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A997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B834B7" w14:textId="32C368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Załącznik nr 6   </w:t>
      </w:r>
    </w:p>
    <w:p w14:paraId="7B7B9FE6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8E4A880" w14:textId="77777777" w:rsidR="00BB33B0" w:rsidRDefault="00BB33B0" w:rsidP="00BB33B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1068F47" w14:textId="72CA607E" w:rsidR="00BB33B0" w:rsidRPr="00E246BF" w:rsidRDefault="00BB33B0" w:rsidP="00BB33B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OŚWIADCZENIE O ZACHOWANIU POUFNOŚCI</w:t>
      </w:r>
    </w:p>
    <w:p w14:paraId="393BAC88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0E5A11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2A84CCC" w14:textId="1D85E05A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 xml:space="preserve">W związku z udziałem w pracach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4228C3">
        <w:rPr>
          <w:rFonts w:eastAsia="Times New Roman" w:cstheme="minorHAnsi"/>
          <w:sz w:val="24"/>
          <w:szCs w:val="24"/>
          <w:lang w:eastAsia="pl-PL"/>
        </w:rPr>
        <w:t>z</w:t>
      </w:r>
      <w:r w:rsidRPr="00E246BF">
        <w:rPr>
          <w:rFonts w:eastAsia="Times New Roman" w:cstheme="minorHAnsi"/>
          <w:sz w:val="24"/>
          <w:szCs w:val="24"/>
          <w:lang w:eastAsia="pl-PL"/>
        </w:rPr>
        <w:t xml:space="preserve">espołu ds. działań następczych w Domu Pomocy Społecznej </w:t>
      </w:r>
      <w:r>
        <w:rPr>
          <w:rFonts w:eastAsia="Times New Roman" w:cstheme="minorHAnsi"/>
          <w:sz w:val="24"/>
          <w:szCs w:val="24"/>
          <w:lang w:eastAsia="pl-PL"/>
        </w:rPr>
        <w:t xml:space="preserve">im. Papieża Jana Pawła II </w:t>
      </w:r>
      <w:r w:rsidRPr="00E246BF">
        <w:rPr>
          <w:rFonts w:eastAsia="Times New Roman" w:cstheme="minorHAnsi"/>
          <w:sz w:val="24"/>
          <w:szCs w:val="24"/>
          <w:lang w:eastAsia="pl-PL"/>
        </w:rPr>
        <w:t>zobowiązuj</w:t>
      </w:r>
      <w:r>
        <w:rPr>
          <w:rFonts w:eastAsia="Times New Roman" w:cstheme="minorHAnsi"/>
          <w:sz w:val="24"/>
          <w:szCs w:val="24"/>
          <w:lang w:eastAsia="pl-PL"/>
        </w:rPr>
        <w:t>ę się :</w:t>
      </w:r>
    </w:p>
    <w:p w14:paraId="7D970FBD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1. do zachowania w ścisłej tajemnicy informacji poufnych w rozumieniu niniejszego</w:t>
      </w:r>
    </w:p>
    <w:p w14:paraId="2743B980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oświadczenia,</w:t>
      </w:r>
    </w:p>
    <w:p w14:paraId="6C303671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2. chronić wszystkie uzyskane informacje poufne oraz dane osobowe przed ich ujawnieniem</w:t>
      </w:r>
    </w:p>
    <w:p w14:paraId="10A5902E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do wiadomości osób postronnych. Przez informacje poufne należy rozumieć wszelkie</w:t>
      </w:r>
    </w:p>
    <w:p w14:paraId="3A98E364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informacje (w tym przekazane lub pozyskane w formie ustnej, pisemnej, elektronicznej i</w:t>
      </w:r>
    </w:p>
    <w:p w14:paraId="16585364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każdej innej) wynikające z prac i związane z pracami zespołu, uzyskane w trakcie prac</w:t>
      </w:r>
    </w:p>
    <w:p w14:paraId="5583D18F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zespołu, w trakcie spotkań, posiedzeń bez względu na to, czy zostały one udostępnione</w:t>
      </w:r>
    </w:p>
    <w:p w14:paraId="3D0B3790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w związku z pracami zespołu, czy też zostały pozyskane przy tej okazji w inny sposób,</w:t>
      </w:r>
    </w:p>
    <w:p w14:paraId="725F5644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3. nie ujawniać, upubliczniać, przekazywać ani w inny sposób nie udostępniać osobom</w:t>
      </w:r>
    </w:p>
    <w:p w14:paraId="4E7D6F6E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trzecim lub wykorzystywać jakichkolwiek informacji poufnych,</w:t>
      </w:r>
    </w:p>
    <w:p w14:paraId="3D28AB33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4. przyjąć na siebie pełną odpowiedzialność za wszelkie szkody spowodowane działaniami</w:t>
      </w:r>
    </w:p>
    <w:p w14:paraId="5C3C8E01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lub zaniechaniami, stanowiącymi naruszenie zobowiązań wynikających z niniejszego</w:t>
      </w:r>
    </w:p>
    <w:p w14:paraId="1A20AB56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oświadczenia,</w:t>
      </w:r>
    </w:p>
    <w:p w14:paraId="7259B617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5. bezterminowo zachować poufność, o którym mowa w niniejszym oświadczeniu.</w:t>
      </w:r>
    </w:p>
    <w:p w14:paraId="76AB84DE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Przyjmuję do wiadomości, iż postępowanie sprzeczne z powyższymi zobowiązaniami, może</w:t>
      </w:r>
    </w:p>
    <w:p w14:paraId="2D1523DF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być uznane przez Pracodawcę za ciężkie naruszenie obowiązków pracowniczych w</w:t>
      </w:r>
    </w:p>
    <w:p w14:paraId="1F0DF928" w14:textId="77777777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rozumieniu art. 52 § 1 pkt 1 Kodeksu Pracy lub za naruszenie przepisów Rozporządzenia</w:t>
      </w:r>
    </w:p>
    <w:p w14:paraId="34282FA2" w14:textId="1C71F912" w:rsidR="00BB33B0" w:rsidRPr="00E246BF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246BF">
        <w:rPr>
          <w:rFonts w:eastAsia="Times New Roman" w:cstheme="minorHAnsi"/>
          <w:sz w:val="24"/>
          <w:szCs w:val="24"/>
          <w:lang w:eastAsia="pl-PL"/>
        </w:rPr>
        <w:t>Parlamentu Europejskiego i Rady (UE) 2016/679 z dnia 27 kwietnia 2016 r. w sprawie ochrony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46BF">
        <w:rPr>
          <w:rFonts w:eastAsia="Times New Roman" w:cstheme="minorHAnsi"/>
          <w:sz w:val="24"/>
          <w:szCs w:val="24"/>
          <w:lang w:eastAsia="pl-PL"/>
        </w:rPr>
        <w:t>osób fizycznych w związku z przetwarzaniem danych osobowych i w sprawie swobodnego</w:t>
      </w: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E246BF">
        <w:rPr>
          <w:rFonts w:eastAsia="Times New Roman" w:cstheme="minorHAnsi"/>
          <w:sz w:val="24"/>
          <w:szCs w:val="24"/>
          <w:lang w:eastAsia="pl-PL"/>
        </w:rPr>
        <w:t>przepływu takich danych.</w:t>
      </w:r>
    </w:p>
    <w:p w14:paraId="7BAD6804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707F24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90AA294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7798FE9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B83844" w14:textId="77E8CDEF" w:rsidR="00BB33B0" w:rsidRPr="00BB33B0" w:rsidRDefault="00BB33B0" w:rsidP="00BB33B0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BB33B0">
        <w:rPr>
          <w:rFonts w:eastAsia="Times New Roman" w:cstheme="minorHAnsi"/>
          <w:sz w:val="16"/>
          <w:szCs w:val="16"/>
          <w:lang w:eastAsia="pl-PL"/>
        </w:rPr>
        <w:t>…</w:t>
      </w:r>
      <w:r>
        <w:rPr>
          <w:rFonts w:eastAsia="Times New Roman" w:cstheme="minorHAnsi"/>
          <w:sz w:val="16"/>
          <w:szCs w:val="16"/>
          <w:lang w:eastAsia="pl-PL"/>
        </w:rPr>
        <w:t>……………………………….</w:t>
      </w:r>
      <w:r w:rsidRPr="00BB33B0">
        <w:rPr>
          <w:rFonts w:eastAsia="Times New Roman" w:cstheme="minorHAnsi"/>
          <w:sz w:val="16"/>
          <w:szCs w:val="16"/>
          <w:lang w:eastAsia="pl-PL"/>
        </w:rPr>
        <w:t>……………………………………………….</w:t>
      </w:r>
    </w:p>
    <w:p w14:paraId="55469359" w14:textId="78407EFB" w:rsidR="00BB33B0" w:rsidRPr="00BB33B0" w:rsidRDefault="00BB33B0" w:rsidP="00BB33B0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Data   i  </w:t>
      </w:r>
      <w:r w:rsidRPr="00BB33B0">
        <w:rPr>
          <w:rFonts w:eastAsia="Times New Roman" w:cstheme="minorHAnsi"/>
          <w:sz w:val="16"/>
          <w:szCs w:val="16"/>
          <w:lang w:eastAsia="pl-PL"/>
        </w:rPr>
        <w:t xml:space="preserve">czytelny podpis  składającego </w:t>
      </w:r>
      <w:r>
        <w:rPr>
          <w:rFonts w:eastAsia="Times New Roman" w:cstheme="minorHAnsi"/>
          <w:sz w:val="16"/>
          <w:szCs w:val="16"/>
          <w:lang w:eastAsia="pl-PL"/>
        </w:rPr>
        <w:t xml:space="preserve">oświadczenie </w:t>
      </w:r>
      <w:r w:rsidRPr="00BB33B0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37858C2F" w14:textId="0F8FB392" w:rsidR="00BB33B0" w:rsidRDefault="00BB33B0" w:rsidP="00BB33B0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5750B2D" w14:textId="77777777" w:rsidR="00BB33B0" w:rsidRDefault="00BB33B0" w:rsidP="00BB33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9151A2" w14:textId="063AA26E" w:rsidR="008B5568" w:rsidRPr="008B5568" w:rsidRDefault="008B5568" w:rsidP="0015060A">
      <w:pPr>
        <w:pStyle w:val="Akapitzlist"/>
        <w:spacing w:after="0" w:line="240" w:lineRule="auto"/>
        <w:ind w:hanging="720"/>
        <w:jc w:val="both"/>
        <w:rPr>
          <w:sz w:val="24"/>
          <w:szCs w:val="24"/>
        </w:rPr>
      </w:pPr>
    </w:p>
    <w:sectPr w:rsidR="008B5568" w:rsidRPr="008B5568" w:rsidSect="000819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B2A"/>
    <w:multiLevelType w:val="multilevel"/>
    <w:tmpl w:val="817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0582"/>
    <w:multiLevelType w:val="multilevel"/>
    <w:tmpl w:val="D7881A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D5347"/>
    <w:multiLevelType w:val="multilevel"/>
    <w:tmpl w:val="156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FC8"/>
    <w:multiLevelType w:val="multilevel"/>
    <w:tmpl w:val="446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23D79"/>
    <w:multiLevelType w:val="multilevel"/>
    <w:tmpl w:val="270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45B5E"/>
    <w:multiLevelType w:val="multilevel"/>
    <w:tmpl w:val="DAE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21291"/>
    <w:multiLevelType w:val="multilevel"/>
    <w:tmpl w:val="FD2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259A8"/>
    <w:multiLevelType w:val="multilevel"/>
    <w:tmpl w:val="732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41D0F"/>
    <w:multiLevelType w:val="multilevel"/>
    <w:tmpl w:val="24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640"/>
    <w:multiLevelType w:val="multilevel"/>
    <w:tmpl w:val="5B5C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05B66"/>
    <w:multiLevelType w:val="hybridMultilevel"/>
    <w:tmpl w:val="6EBEDDAC"/>
    <w:lvl w:ilvl="0" w:tplc="C3AAE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02F66"/>
    <w:multiLevelType w:val="multilevel"/>
    <w:tmpl w:val="3C0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A059A"/>
    <w:multiLevelType w:val="multilevel"/>
    <w:tmpl w:val="44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84317"/>
    <w:multiLevelType w:val="multilevel"/>
    <w:tmpl w:val="018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8273E"/>
    <w:multiLevelType w:val="multilevel"/>
    <w:tmpl w:val="800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DAD"/>
    <w:multiLevelType w:val="multilevel"/>
    <w:tmpl w:val="9ED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32B1B"/>
    <w:multiLevelType w:val="multilevel"/>
    <w:tmpl w:val="E30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5412F"/>
    <w:multiLevelType w:val="multilevel"/>
    <w:tmpl w:val="CE0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96E92"/>
    <w:multiLevelType w:val="hybridMultilevel"/>
    <w:tmpl w:val="1D326D18"/>
    <w:lvl w:ilvl="0" w:tplc="ABFE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91C16"/>
    <w:multiLevelType w:val="multilevel"/>
    <w:tmpl w:val="5A7A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580856">
    <w:abstractNumId w:val="1"/>
  </w:num>
  <w:num w:numId="2" w16cid:durableId="1171141980">
    <w:abstractNumId w:val="6"/>
  </w:num>
  <w:num w:numId="3" w16cid:durableId="1290168951">
    <w:abstractNumId w:val="12"/>
  </w:num>
  <w:num w:numId="4" w16cid:durableId="636688844">
    <w:abstractNumId w:val="3"/>
  </w:num>
  <w:num w:numId="5" w16cid:durableId="412631609">
    <w:abstractNumId w:val="18"/>
  </w:num>
  <w:num w:numId="6" w16cid:durableId="1449083385">
    <w:abstractNumId w:val="11"/>
  </w:num>
  <w:num w:numId="7" w16cid:durableId="771508886">
    <w:abstractNumId w:val="17"/>
  </w:num>
  <w:num w:numId="8" w16cid:durableId="617950086">
    <w:abstractNumId w:val="15"/>
  </w:num>
  <w:num w:numId="9" w16cid:durableId="720859094">
    <w:abstractNumId w:val="13"/>
  </w:num>
  <w:num w:numId="10" w16cid:durableId="768622840">
    <w:abstractNumId w:val="0"/>
  </w:num>
  <w:num w:numId="11" w16cid:durableId="895898545">
    <w:abstractNumId w:val="16"/>
  </w:num>
  <w:num w:numId="12" w16cid:durableId="1023869265">
    <w:abstractNumId w:val="5"/>
  </w:num>
  <w:num w:numId="13" w16cid:durableId="1830830791">
    <w:abstractNumId w:val="20"/>
  </w:num>
  <w:num w:numId="14" w16cid:durableId="396368995">
    <w:abstractNumId w:val="7"/>
  </w:num>
  <w:num w:numId="15" w16cid:durableId="1846748675">
    <w:abstractNumId w:val="9"/>
  </w:num>
  <w:num w:numId="16" w16cid:durableId="2139059390">
    <w:abstractNumId w:val="8"/>
  </w:num>
  <w:num w:numId="17" w16cid:durableId="278873544">
    <w:abstractNumId w:val="4"/>
  </w:num>
  <w:num w:numId="18" w16cid:durableId="1086221314">
    <w:abstractNumId w:val="2"/>
  </w:num>
  <w:num w:numId="19" w16cid:durableId="1719091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246601">
    <w:abstractNumId w:val="10"/>
  </w:num>
  <w:num w:numId="21" w16cid:durableId="16870937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A"/>
    <w:rsid w:val="00023A64"/>
    <w:rsid w:val="00066E5A"/>
    <w:rsid w:val="000819DC"/>
    <w:rsid w:val="000B4439"/>
    <w:rsid w:val="00141458"/>
    <w:rsid w:val="0015060A"/>
    <w:rsid w:val="001F2E62"/>
    <w:rsid w:val="00357C25"/>
    <w:rsid w:val="003F1759"/>
    <w:rsid w:val="004228C3"/>
    <w:rsid w:val="00574ACC"/>
    <w:rsid w:val="005C1E86"/>
    <w:rsid w:val="00674A99"/>
    <w:rsid w:val="006A3142"/>
    <w:rsid w:val="00812289"/>
    <w:rsid w:val="008B5568"/>
    <w:rsid w:val="008F4B8A"/>
    <w:rsid w:val="00984B8B"/>
    <w:rsid w:val="00BB33B0"/>
    <w:rsid w:val="00C34A92"/>
    <w:rsid w:val="00C864C2"/>
    <w:rsid w:val="00CF45E0"/>
    <w:rsid w:val="00F83F69"/>
    <w:rsid w:val="00F95B3D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406"/>
  <w15:chartTrackingRefBased/>
  <w15:docId w15:val="{37A9239D-5461-4809-93DD-E00C9520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2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1228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1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B3D"/>
    <w:rPr>
      <w:b/>
      <w:bCs/>
    </w:rPr>
  </w:style>
  <w:style w:type="character" w:styleId="Uwydatnienie">
    <w:name w:val="Emphasis"/>
    <w:basedOn w:val="Domylnaczcionkaakapitu"/>
    <w:uiPriority w:val="20"/>
    <w:qFormat/>
    <w:rsid w:val="00F95B3D"/>
    <w:rPr>
      <w:i/>
      <w:iCs/>
    </w:rPr>
  </w:style>
  <w:style w:type="paragraph" w:customStyle="1" w:styleId="infor-promocja">
    <w:name w:val="infor-promocja"/>
    <w:basedOn w:val="Normalny"/>
    <w:rsid w:val="000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414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6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7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64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15</cp:revision>
  <cp:lastPrinted>2021-11-24T08:32:00Z</cp:lastPrinted>
  <dcterms:created xsi:type="dcterms:W3CDTF">2021-11-24T08:14:00Z</dcterms:created>
  <dcterms:modified xsi:type="dcterms:W3CDTF">2024-09-12T07:38:00Z</dcterms:modified>
</cp:coreProperties>
</file>