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7178A5">
        <w:rPr>
          <w:sz w:val="24"/>
          <w:szCs w:val="24"/>
        </w:rPr>
        <w:t>16</w:t>
      </w:r>
      <w:r w:rsidR="00534B07">
        <w:rPr>
          <w:sz w:val="24"/>
          <w:szCs w:val="24"/>
        </w:rPr>
        <w:t>.</w:t>
      </w:r>
      <w:r w:rsidR="007178A5">
        <w:rPr>
          <w:sz w:val="24"/>
          <w:szCs w:val="24"/>
        </w:rPr>
        <w:t>11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7178A5">
        <w:rPr>
          <w:sz w:val="28"/>
          <w:szCs w:val="28"/>
        </w:rPr>
        <w:t>91</w:t>
      </w:r>
      <w:r w:rsidR="00166B1A">
        <w:rPr>
          <w:sz w:val="28"/>
          <w:szCs w:val="28"/>
        </w:rPr>
        <w:t>/3146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 xml:space="preserve">Zawiadamia się, że w dyspozycji Domu Pomocy Społecznej  im. Papieża Jana Pawła II, ul. </w:t>
      </w:r>
      <w:proofErr w:type="spellStart"/>
      <w:r>
        <w:rPr>
          <w:sz w:val="24"/>
          <w:szCs w:val="24"/>
        </w:rPr>
        <w:t>Bogumińska</w:t>
      </w:r>
      <w:proofErr w:type="spellEnd"/>
      <w:r>
        <w:rPr>
          <w:sz w:val="24"/>
          <w:szCs w:val="24"/>
        </w:rPr>
        <w:t xml:space="preserve">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7178A5">
        <w:rPr>
          <w:b/>
          <w:sz w:val="28"/>
          <w:szCs w:val="28"/>
        </w:rPr>
        <w:t>Toczek Ryszard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7178A5">
        <w:rPr>
          <w:sz w:val="24"/>
          <w:szCs w:val="24"/>
        </w:rPr>
        <w:t>s</w:t>
      </w:r>
      <w:r w:rsidR="00EC3485">
        <w:rPr>
          <w:sz w:val="24"/>
          <w:szCs w:val="24"/>
        </w:rPr>
        <w:t xml:space="preserve">. </w:t>
      </w:r>
      <w:r w:rsidR="007178A5">
        <w:rPr>
          <w:sz w:val="24"/>
          <w:szCs w:val="24"/>
        </w:rPr>
        <w:t>Stanisława, Bronisławy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7178A5">
        <w:rPr>
          <w:sz w:val="24"/>
          <w:szCs w:val="24"/>
        </w:rPr>
        <w:t>09.04.1951r. w Wara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491524">
        <w:rPr>
          <w:sz w:val="24"/>
          <w:szCs w:val="24"/>
        </w:rPr>
        <w:t>4-</w:t>
      </w:r>
      <w:r w:rsidR="007178A5">
        <w:rPr>
          <w:sz w:val="24"/>
          <w:szCs w:val="24"/>
        </w:rPr>
        <w:t>035 Katowice</w:t>
      </w:r>
      <w:r w:rsidR="00760411">
        <w:rPr>
          <w:sz w:val="24"/>
          <w:szCs w:val="24"/>
        </w:rPr>
        <w:t>, ul. Kochanowskiego 14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166B1A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491524">
        <w:rPr>
          <w:sz w:val="18"/>
          <w:szCs w:val="18"/>
        </w:rPr>
        <w:t>07</w:t>
      </w:r>
      <w:r w:rsidR="00534B07">
        <w:rPr>
          <w:sz w:val="18"/>
          <w:szCs w:val="18"/>
        </w:rPr>
        <w:t>.0</w:t>
      </w:r>
      <w:r w:rsidR="00491524">
        <w:rPr>
          <w:sz w:val="18"/>
          <w:szCs w:val="18"/>
        </w:rPr>
        <w:t>8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760411">
        <w:rPr>
          <w:sz w:val="18"/>
          <w:szCs w:val="18"/>
        </w:rPr>
        <w:t>16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760411">
        <w:rPr>
          <w:sz w:val="18"/>
          <w:szCs w:val="18"/>
        </w:rPr>
        <w:t>5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36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B5C62"/>
    <w:rsid w:val="000F58E9"/>
    <w:rsid w:val="00166B1A"/>
    <w:rsid w:val="001C4F11"/>
    <w:rsid w:val="00221A83"/>
    <w:rsid w:val="00230463"/>
    <w:rsid w:val="002D6F3E"/>
    <w:rsid w:val="0032191A"/>
    <w:rsid w:val="003574CA"/>
    <w:rsid w:val="00361933"/>
    <w:rsid w:val="00395A8C"/>
    <w:rsid w:val="003A5EC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7178A5"/>
    <w:rsid w:val="00760411"/>
    <w:rsid w:val="00765BE9"/>
    <w:rsid w:val="00784044"/>
    <w:rsid w:val="00785C23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86F2A"/>
    <w:rsid w:val="00C93966"/>
    <w:rsid w:val="00CC587D"/>
    <w:rsid w:val="00CE6375"/>
    <w:rsid w:val="00CF4AF4"/>
    <w:rsid w:val="00D063E9"/>
    <w:rsid w:val="00DD28AC"/>
    <w:rsid w:val="00E321E0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24</cp:revision>
  <cp:lastPrinted>2020-08-07T09:57:00Z</cp:lastPrinted>
  <dcterms:created xsi:type="dcterms:W3CDTF">2020-05-05T10:03:00Z</dcterms:created>
  <dcterms:modified xsi:type="dcterms:W3CDTF">2020-11-16T11:52:00Z</dcterms:modified>
</cp:coreProperties>
</file>