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23" w:rsidRDefault="00851423" w:rsidP="00851423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Średni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miesięczny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koszt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utrzymania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mieszkańca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Domu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Pomocy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Społecznej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Papieża</w:t>
      </w:r>
      <w:proofErr w:type="spellEnd"/>
      <w:r>
        <w:rPr>
          <w:b/>
          <w:bCs/>
          <w:sz w:val="28"/>
          <w:szCs w:val="28"/>
        </w:rPr>
        <w:t xml:space="preserve"> Jana </w:t>
      </w:r>
      <w:proofErr w:type="spellStart"/>
      <w:r>
        <w:rPr>
          <w:b/>
          <w:bCs/>
          <w:sz w:val="28"/>
          <w:szCs w:val="28"/>
        </w:rPr>
        <w:t>Pawła</w:t>
      </w:r>
      <w:proofErr w:type="spellEnd"/>
      <w:r>
        <w:rPr>
          <w:b/>
          <w:bCs/>
          <w:sz w:val="28"/>
          <w:szCs w:val="28"/>
        </w:rPr>
        <w:t xml:space="preserve"> II w </w:t>
      </w:r>
      <w:proofErr w:type="spellStart"/>
      <w:r>
        <w:rPr>
          <w:b/>
          <w:bCs/>
          <w:sz w:val="28"/>
          <w:szCs w:val="28"/>
        </w:rPr>
        <w:t>Gorzycach</w:t>
      </w:r>
      <w:proofErr w:type="spellEnd"/>
    </w:p>
    <w:p w:rsidR="00851423" w:rsidRDefault="00851423" w:rsidP="00851423">
      <w:pPr>
        <w:pStyle w:val="Standard"/>
        <w:jc w:val="both"/>
        <w:rPr>
          <w:b/>
          <w:bCs/>
          <w:sz w:val="28"/>
          <w:szCs w:val="28"/>
        </w:rPr>
      </w:pPr>
    </w:p>
    <w:p w:rsidR="00851423" w:rsidRDefault="00851423" w:rsidP="00851423">
      <w:pPr>
        <w:pStyle w:val="Standard"/>
        <w:jc w:val="both"/>
      </w:pPr>
    </w:p>
    <w:p w:rsidR="00851423" w:rsidRDefault="00851423" w:rsidP="00851423">
      <w:pPr>
        <w:pStyle w:val="Standard"/>
        <w:jc w:val="center"/>
      </w:pP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2015        3.692,36 </w:t>
      </w:r>
      <w:proofErr w:type="spellStart"/>
      <w:r>
        <w:rPr>
          <w:b/>
          <w:bCs/>
        </w:rPr>
        <w:t>zł</w:t>
      </w:r>
      <w:proofErr w:type="spellEnd"/>
    </w:p>
    <w:p w:rsidR="00851423" w:rsidRDefault="00851423" w:rsidP="00851423">
      <w:pPr>
        <w:pStyle w:val="Standard"/>
        <w:jc w:val="center"/>
      </w:pPr>
      <w:r>
        <w:t>(</w:t>
      </w:r>
      <w:proofErr w:type="spellStart"/>
      <w:r>
        <w:t>Dziennik</w:t>
      </w:r>
      <w:proofErr w:type="spellEnd"/>
      <w:r>
        <w:t xml:space="preserve"> </w:t>
      </w:r>
      <w:proofErr w:type="spellStart"/>
      <w:r>
        <w:t>Urzędowy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Śląskiego</w:t>
      </w:r>
      <w:proofErr w:type="spellEnd"/>
      <w:r>
        <w:t xml:space="preserve"> z 16.02.2015r, </w:t>
      </w:r>
      <w:proofErr w:type="spellStart"/>
      <w:r>
        <w:t>poz</w:t>
      </w:r>
      <w:proofErr w:type="spellEnd"/>
      <w:r>
        <w:t>. 829)</w:t>
      </w:r>
    </w:p>
    <w:p w:rsidR="00851423" w:rsidRDefault="00851423" w:rsidP="00851423">
      <w:pPr>
        <w:pStyle w:val="Standard"/>
        <w:jc w:val="center"/>
      </w:pPr>
    </w:p>
    <w:p w:rsidR="00851423" w:rsidRDefault="00851423" w:rsidP="00851423">
      <w:pPr>
        <w:pStyle w:val="Standard"/>
        <w:jc w:val="center"/>
      </w:pPr>
    </w:p>
    <w:p w:rsidR="00851423" w:rsidRDefault="00851423" w:rsidP="00851423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2016      3.847,13 </w:t>
      </w:r>
      <w:proofErr w:type="spellStart"/>
      <w:r>
        <w:rPr>
          <w:b/>
          <w:bCs/>
        </w:rPr>
        <w:t>zł</w:t>
      </w:r>
      <w:proofErr w:type="spellEnd"/>
    </w:p>
    <w:p w:rsidR="00851423" w:rsidRDefault="00851423" w:rsidP="00851423">
      <w:pPr>
        <w:pStyle w:val="Standard"/>
        <w:jc w:val="center"/>
      </w:pPr>
      <w:r>
        <w:t>(</w:t>
      </w:r>
      <w:proofErr w:type="spellStart"/>
      <w:r>
        <w:t>Dziennik</w:t>
      </w:r>
      <w:proofErr w:type="spellEnd"/>
      <w:r>
        <w:t xml:space="preserve"> </w:t>
      </w:r>
      <w:proofErr w:type="spellStart"/>
      <w:r>
        <w:t>Urzędowy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Śląskiego</w:t>
      </w:r>
      <w:proofErr w:type="spellEnd"/>
      <w:r>
        <w:t xml:space="preserve">  z 11.03.2016 r, </w:t>
      </w:r>
      <w:proofErr w:type="spellStart"/>
      <w:r>
        <w:t>poz</w:t>
      </w:r>
      <w:proofErr w:type="spellEnd"/>
      <w:r>
        <w:t>. 1638)</w:t>
      </w:r>
    </w:p>
    <w:p w:rsidR="00851423" w:rsidRDefault="00851423" w:rsidP="00851423">
      <w:pPr>
        <w:pStyle w:val="Standard"/>
        <w:jc w:val="center"/>
      </w:pPr>
    </w:p>
    <w:p w:rsidR="00851423" w:rsidRDefault="00851423" w:rsidP="00851423">
      <w:pPr>
        <w:pStyle w:val="Standard"/>
        <w:jc w:val="center"/>
      </w:pPr>
    </w:p>
    <w:p w:rsidR="00851423" w:rsidRDefault="00851423" w:rsidP="00851423">
      <w:pPr>
        <w:pStyle w:val="Standard"/>
        <w:jc w:val="center"/>
      </w:pP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2017      3.986,51 </w:t>
      </w:r>
      <w:proofErr w:type="spellStart"/>
      <w:r>
        <w:rPr>
          <w:b/>
          <w:bCs/>
        </w:rPr>
        <w:t>zł</w:t>
      </w:r>
      <w:proofErr w:type="spellEnd"/>
    </w:p>
    <w:p w:rsidR="00851423" w:rsidRDefault="00851423" w:rsidP="00851423">
      <w:pPr>
        <w:pStyle w:val="Standard"/>
        <w:jc w:val="center"/>
      </w:pPr>
      <w:r>
        <w:t>(</w:t>
      </w:r>
      <w:proofErr w:type="spellStart"/>
      <w:r>
        <w:t>Dziennik</w:t>
      </w:r>
      <w:proofErr w:type="spellEnd"/>
      <w:r>
        <w:t xml:space="preserve"> </w:t>
      </w:r>
      <w:proofErr w:type="spellStart"/>
      <w:r>
        <w:t>Urzędowy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Śląskiego</w:t>
      </w:r>
      <w:proofErr w:type="spellEnd"/>
      <w:r>
        <w:t xml:space="preserve"> z 08.02.2017 r, </w:t>
      </w:r>
      <w:proofErr w:type="spellStart"/>
      <w:r>
        <w:t>poz</w:t>
      </w:r>
      <w:proofErr w:type="spellEnd"/>
      <w:r>
        <w:t>. 835)</w:t>
      </w:r>
    </w:p>
    <w:p w:rsidR="00851423" w:rsidRDefault="00851423" w:rsidP="00851423">
      <w:pPr>
        <w:pStyle w:val="Standard"/>
        <w:jc w:val="center"/>
      </w:pPr>
    </w:p>
    <w:p w:rsidR="00851423" w:rsidRDefault="00851423" w:rsidP="00851423">
      <w:pPr>
        <w:pStyle w:val="Standard"/>
        <w:jc w:val="center"/>
      </w:pPr>
    </w:p>
    <w:p w:rsidR="00851423" w:rsidRDefault="00851423" w:rsidP="00851423">
      <w:pPr>
        <w:pStyle w:val="Textbody"/>
        <w:spacing w:after="0"/>
        <w:jc w:val="center"/>
      </w:pP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2018     </w:t>
      </w:r>
      <w:r>
        <w:t xml:space="preserve"> </w:t>
      </w:r>
      <w:r>
        <w:rPr>
          <w:b/>
        </w:rPr>
        <w:t>4.209,06zł</w:t>
      </w:r>
    </w:p>
    <w:p w:rsidR="00851423" w:rsidRDefault="00851423" w:rsidP="00851423">
      <w:pPr>
        <w:pStyle w:val="Textbody"/>
        <w:spacing w:after="0"/>
        <w:jc w:val="center"/>
      </w:pPr>
      <w:r>
        <w:t>(</w:t>
      </w:r>
      <w:proofErr w:type="spellStart"/>
      <w:r>
        <w:t>Dziennik</w:t>
      </w:r>
      <w:proofErr w:type="spellEnd"/>
      <w:r>
        <w:t xml:space="preserve"> </w:t>
      </w:r>
      <w:proofErr w:type="spellStart"/>
      <w:r>
        <w:t>Urzędowy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Śląskiego</w:t>
      </w:r>
      <w:proofErr w:type="spellEnd"/>
      <w:r>
        <w:t xml:space="preserve"> z 12.02.2018r, </w:t>
      </w:r>
      <w:proofErr w:type="spellStart"/>
      <w:r>
        <w:t>poz</w:t>
      </w:r>
      <w:proofErr w:type="spellEnd"/>
      <w:r>
        <w:t>. 955)</w:t>
      </w:r>
    </w:p>
    <w:p w:rsidR="00851423" w:rsidRDefault="00851423" w:rsidP="00851423">
      <w:pPr>
        <w:pStyle w:val="Textbody"/>
        <w:spacing w:after="0"/>
        <w:jc w:val="center"/>
      </w:pPr>
    </w:p>
    <w:p w:rsidR="00851423" w:rsidRDefault="00851423" w:rsidP="00851423">
      <w:pPr>
        <w:pStyle w:val="Standard"/>
        <w:jc w:val="center"/>
      </w:pP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851423"/>
    <w:rsid w:val="00851423"/>
    <w:rsid w:val="00A103DE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14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51423"/>
    <w:pPr>
      <w:spacing w:after="283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2019-04-26T09:24:00Z</dcterms:created>
  <dcterms:modified xsi:type="dcterms:W3CDTF">2019-04-26T09:25:00Z</dcterms:modified>
</cp:coreProperties>
</file>