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80DB3" w14:textId="77777777" w:rsidR="009A4083" w:rsidRDefault="009A4083" w:rsidP="009A4083">
      <w:pPr>
        <w:jc w:val="center"/>
      </w:pPr>
    </w:p>
    <w:p w14:paraId="44B23D1B" w14:textId="4D6735D4" w:rsidR="009A4083" w:rsidRDefault="009A4083" w:rsidP="009A4083">
      <w:pPr>
        <w:jc w:val="center"/>
      </w:pPr>
      <w:r>
        <w:t xml:space="preserve">Protokół – </w:t>
      </w:r>
      <w:r>
        <w:t>PSII.431.4.21.2022</w:t>
      </w:r>
      <w:r>
        <w:t xml:space="preserve"> z dnia </w:t>
      </w:r>
      <w:r>
        <w:t>08.09</w:t>
      </w:r>
      <w:r>
        <w:t>.2022 r.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33"/>
        <w:gridCol w:w="2669"/>
        <w:gridCol w:w="3229"/>
        <w:gridCol w:w="1687"/>
        <w:gridCol w:w="4062"/>
        <w:gridCol w:w="3208"/>
      </w:tblGrid>
      <w:tr w:rsidR="009A4083" w14:paraId="05B29474" w14:textId="77777777" w:rsidTr="009A40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F0DAD" w14:textId="77777777" w:rsidR="009A4083" w:rsidRDefault="009A4083">
            <w:pPr>
              <w:spacing w:after="0" w:line="240" w:lineRule="auto"/>
              <w:jc w:val="center"/>
            </w:pPr>
            <w: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C69A8" w14:textId="77777777" w:rsidR="009A4083" w:rsidRDefault="009A4083">
            <w:pPr>
              <w:spacing w:after="0" w:line="240" w:lineRule="auto"/>
              <w:jc w:val="center"/>
            </w:pPr>
            <w:r>
              <w:t>Podmiot kontrolujący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E3AA1" w14:textId="77777777" w:rsidR="009A4083" w:rsidRDefault="009A4083">
            <w:pPr>
              <w:spacing w:after="0" w:line="240" w:lineRule="auto"/>
              <w:jc w:val="center"/>
            </w:pPr>
            <w:r>
              <w:t>Temat kontroli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C2234" w14:textId="77777777" w:rsidR="009A4083" w:rsidRDefault="009A4083">
            <w:pPr>
              <w:spacing w:after="0" w:line="240" w:lineRule="auto"/>
              <w:jc w:val="center"/>
            </w:pPr>
            <w:r>
              <w:t>Okres kontroli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91E6D" w14:textId="77777777" w:rsidR="009A4083" w:rsidRDefault="009A4083">
            <w:pPr>
              <w:spacing w:after="0" w:line="240" w:lineRule="auto"/>
              <w:jc w:val="center"/>
            </w:pPr>
            <w:r>
              <w:t>Przebieg kontroli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106E7" w14:textId="77777777" w:rsidR="009A4083" w:rsidRDefault="009A4083">
            <w:pPr>
              <w:spacing w:after="0" w:line="240" w:lineRule="auto"/>
              <w:jc w:val="center"/>
            </w:pPr>
            <w:r>
              <w:t>Efekt kontroli</w:t>
            </w:r>
          </w:p>
        </w:tc>
      </w:tr>
      <w:tr w:rsidR="009A4083" w14:paraId="0A084490" w14:textId="77777777" w:rsidTr="00F524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5D306" w14:textId="77777777" w:rsidR="009A4083" w:rsidRDefault="009A4083">
            <w:pPr>
              <w:spacing w:after="0" w:line="240" w:lineRule="auto"/>
              <w:jc w:val="center"/>
            </w:pPr>
            <w:r>
              <w:t xml:space="preserve">1.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C02E8" w14:textId="77777777" w:rsidR="009A4083" w:rsidRDefault="009A408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Śląski Urząd Wojewódzki w Katowicach </w:t>
            </w:r>
          </w:p>
          <w:p w14:paraId="27AD5F74" w14:textId="3CE8E813" w:rsidR="009A4083" w:rsidRDefault="009A408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Wydział Rodziny i Polityki Społecznej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3A98D" w14:textId="634B0C7C" w:rsidR="009A4083" w:rsidRDefault="009A408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Kontrola doraźna dotycząca usług bytowych, opiekuńczych i wspomagających </w:t>
            </w:r>
            <w:r w:rsidR="00F52496">
              <w:rPr>
                <w:sz w:val="18"/>
                <w:szCs w:val="18"/>
              </w:rPr>
              <w:t>świadczonych wobec mieszkańca podczas jego pobytu w Domu.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C59D7" w14:textId="698A4CF5" w:rsidR="009A4083" w:rsidRDefault="00F524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bieżący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37497" w14:textId="7733E4D1" w:rsidR="009A4083" w:rsidRDefault="00F5249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Skontrolowano dokumentację mieszkańca,</w:t>
            </w:r>
            <w:r w:rsidR="00276099">
              <w:rPr>
                <w:sz w:val="18"/>
                <w:szCs w:val="18"/>
              </w:rPr>
              <w:t xml:space="preserve"> akta osobowe, </w:t>
            </w:r>
            <w:r>
              <w:rPr>
                <w:sz w:val="18"/>
                <w:szCs w:val="18"/>
              </w:rPr>
              <w:t xml:space="preserve"> zeszyty raportów</w:t>
            </w:r>
            <w:r w:rsidR="00276099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dostęp do świadczeń medycznych, usługi opiekuńcze względem mieszkańca</w:t>
            </w:r>
            <w:r w:rsidR="0027609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05B65" w14:textId="77777777" w:rsidR="00276099" w:rsidRDefault="0027609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Stwierdzono, że mieszkaniec był objęty kompleksową opieką personelu Domu.</w:t>
            </w:r>
          </w:p>
          <w:p w14:paraId="41D7ACAD" w14:textId="07EEC60F" w:rsidR="009A4083" w:rsidRDefault="0027609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Stwierdzono, że Dom podejmuje działania i realizuje świadczenie usług bytowych, opiekuńczych, wspomagających</w:t>
            </w:r>
            <w:r w:rsidR="009A408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 edukacyjnych na poziomie obowiązującego standardu, w zakresie i formach wynikających z indywidualnych potrzeb osób w nim przebywających. Organizacja DPS, zakres i poziom usług świadczonych przez Dom uwzględnia w szczególności wolność, intymność, godność i poczucie bezpieczeństwa mieszkańców oraz stopień ich fizycznej i psychicznej sprawności.</w:t>
            </w:r>
          </w:p>
        </w:tc>
      </w:tr>
    </w:tbl>
    <w:p w14:paraId="7A3B085F" w14:textId="77777777" w:rsidR="009A4083" w:rsidRDefault="009A4083" w:rsidP="009A4083"/>
    <w:p w14:paraId="45BD3054" w14:textId="77777777" w:rsidR="009A4083" w:rsidRDefault="009A4083" w:rsidP="009A4083"/>
    <w:p w14:paraId="6EFB9CCB" w14:textId="77777777" w:rsidR="00257E49" w:rsidRDefault="00257E49"/>
    <w:sectPr w:rsidR="00257E49" w:rsidSect="009A408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1EE"/>
    <w:rsid w:val="00257E49"/>
    <w:rsid w:val="00276099"/>
    <w:rsid w:val="009A4083"/>
    <w:rsid w:val="00BA31EE"/>
    <w:rsid w:val="00E20DE8"/>
    <w:rsid w:val="00F5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3DE43"/>
  <w15:chartTrackingRefBased/>
  <w15:docId w15:val="{E288133C-C4CA-4E73-9253-A38E91FC4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408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A408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A40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40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40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40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408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2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 Pomocy Społecznej im. Papieża Jana Pawła II w Gorzycach</dc:creator>
  <cp:keywords/>
  <dc:description/>
  <cp:lastModifiedBy>Dom Pomocy Społecznej im. Papieża Jana Pawła II w Gorzycach</cp:lastModifiedBy>
  <cp:revision>2</cp:revision>
  <dcterms:created xsi:type="dcterms:W3CDTF">2022-11-08T11:49:00Z</dcterms:created>
  <dcterms:modified xsi:type="dcterms:W3CDTF">2022-11-08T12:19:00Z</dcterms:modified>
</cp:coreProperties>
</file>