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6" w:rsidRDefault="00350A66" w:rsidP="00350A66">
      <w:pPr>
        <w:ind w:left="5664" w:firstLine="708"/>
      </w:pPr>
      <w:r>
        <w:rPr>
          <w:rFonts w:ascii="Arial Narrow" w:hAnsi="Arial Narrow" w:cs="Arial Narrow"/>
          <w:sz w:val="24"/>
          <w:szCs w:val="24"/>
        </w:rPr>
        <w:t>Gorzyce, dn. 05.11.2019 r.</w:t>
      </w:r>
    </w:p>
    <w:p w:rsidR="00350A66" w:rsidRDefault="00350A66" w:rsidP="00350A66">
      <w:pPr>
        <w:rPr>
          <w:rFonts w:ascii="Arial Narrow" w:hAnsi="Arial Narrow" w:cs="Arial Narrow"/>
          <w:sz w:val="24"/>
          <w:szCs w:val="24"/>
        </w:rPr>
      </w:pPr>
    </w:p>
    <w:p w:rsidR="00350A66" w:rsidRDefault="00350A66" w:rsidP="00350A66">
      <w:pPr>
        <w:rPr>
          <w:rFonts w:ascii="Arial Narrow" w:hAnsi="Arial Narrow" w:cs="Arial Narrow"/>
          <w:sz w:val="24"/>
          <w:szCs w:val="24"/>
        </w:rPr>
      </w:pPr>
    </w:p>
    <w:p w:rsidR="00350A66" w:rsidRDefault="00350A66" w:rsidP="00350A66">
      <w:pPr>
        <w:jc w:val="both"/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>Zaproszenie do złożenia oferty na dostawę wózków toaletowo – kąpielowych z oparciem wykonany w całości z tworzywa sztucznego bez elementów metalowych korodujących, na kółkach z hamulcami, wyposażonego w podnóżki, kuwetę wsuwaną od tyłu wózka z pokrywką,  oparcie ażurowe z możliwością demontażu, podłokietniki z możliwością odchylania do tyłu. Powierzchnie wózka muszą być łatwe do utrzymania w czystości i odporne na działanie środków dezynfekcyjnych. Wózki mają być fabrycznie nowe z trzyletnią gwarancją; Ilość 10 szt.</w:t>
      </w:r>
    </w:p>
    <w:p w:rsidR="00350A66" w:rsidRDefault="00350A66" w:rsidP="00350A6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Planowany termin zakupu do i dostawy do 15 grudnia 2019 r.</w:t>
      </w:r>
    </w:p>
    <w:p w:rsidR="00350A66" w:rsidRDefault="00350A66" w:rsidP="00350A6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Do oferty należy dołączyć podstawowe dane techniczne, fotografię lub kopię fotografii, informację typie zastosowanych siłownikach, Łóżka muszą spełniać wszystkie wymagane normy i wymagania stawiane dla wyrobów medycznych. Łóżka muszą spełniać normy bezpieczeństwa i posiadać oznaczenia CE    </w:t>
      </w:r>
    </w:p>
    <w:p w:rsidR="00350A66" w:rsidRDefault="00350A66" w:rsidP="00350A6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50A66" w:rsidRDefault="00350A66" w:rsidP="00350A66">
      <w:pPr>
        <w:jc w:val="both"/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Oferty można składać na adres </w:t>
      </w:r>
      <w:hyperlink r:id="rId4" w:history="1">
        <w:r w:rsidRPr="005F1165">
          <w:rPr>
            <w:rStyle w:val="Hipercze"/>
            <w:rFonts w:ascii="Arial Narrow" w:hAnsi="Arial Narrow" w:cs="Arial Narrow"/>
            <w:b/>
            <w:bCs/>
            <w:sz w:val="24"/>
            <w:szCs w:val="24"/>
          </w:rPr>
          <w:t>dps@dpsgorzyce.pl</w:t>
        </w:r>
      </w:hyperlink>
      <w:r>
        <w:rPr>
          <w:rFonts w:ascii="Arial Narrow" w:hAnsi="Arial Narrow" w:cs="Arial Narrow"/>
          <w:b/>
          <w:bCs/>
          <w:sz w:val="24"/>
          <w:szCs w:val="24"/>
        </w:rPr>
        <w:t xml:space="preserve">  - do dnia 15.11.2019r</w:t>
      </w:r>
    </w:p>
    <w:p w:rsidR="00350A66" w:rsidRDefault="00350A66" w:rsidP="00350A66">
      <w:pPr>
        <w:jc w:val="both"/>
      </w:pPr>
      <w:r>
        <w:rPr>
          <w:rFonts w:ascii="Arial Narrow" w:hAnsi="Arial Narrow" w:cs="Arial Narrow"/>
          <w:b/>
          <w:bCs/>
          <w:sz w:val="24"/>
          <w:szCs w:val="24"/>
        </w:rPr>
        <w:t>Osoba do kontaktu Bronisław Kwiatoń tel 32 4511232 w.307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0A66"/>
    <w:rsid w:val="00350A66"/>
    <w:rsid w:val="00B2757E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6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50A66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350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2019-11-05T12:23:00Z</dcterms:created>
  <dcterms:modified xsi:type="dcterms:W3CDTF">2019-11-05T12:24:00Z</dcterms:modified>
</cp:coreProperties>
</file>