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F" w:rsidRDefault="0083775F" w:rsidP="0083775F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Gorzyce, dnia 20.03.2019 r.</w:t>
      </w:r>
    </w:p>
    <w:p w:rsidR="0083775F" w:rsidRDefault="0083775F" w:rsidP="0083775F">
      <w:p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Oznaczenie sprawy DPS/Ż/2/2019</w:t>
      </w:r>
    </w:p>
    <w:p w:rsidR="0083775F" w:rsidRDefault="0083775F" w:rsidP="0083775F">
      <w:pPr>
        <w:rPr>
          <w:rFonts w:cs="Times New Roman"/>
          <w:szCs w:val="24"/>
        </w:rPr>
      </w:pPr>
    </w:p>
    <w:p w:rsidR="0083775F" w:rsidRDefault="0083775F" w:rsidP="0083775F">
      <w:pPr>
        <w:rPr>
          <w:rFonts w:cs="Times New Roman"/>
          <w:szCs w:val="24"/>
        </w:rPr>
      </w:pPr>
    </w:p>
    <w:p w:rsidR="0083775F" w:rsidRDefault="0083775F" w:rsidP="0083775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INFORMACJA Z OTWARCIA OFERT</w:t>
      </w:r>
    </w:p>
    <w:p w:rsidR="0083775F" w:rsidRDefault="0083775F" w:rsidP="0083775F">
      <w:pPr>
        <w:rPr>
          <w:rFonts w:cs="Times New Roman"/>
          <w:szCs w:val="24"/>
        </w:rPr>
      </w:pPr>
      <w:r>
        <w:rPr>
          <w:rFonts w:cs="Times New Roman"/>
          <w:szCs w:val="24"/>
        </w:rPr>
        <w:t>z postępowania o udzielenie zamówienia publicznego w trybie przetargu nieograniczonego: „Sukcesywne dostawy wraz z transportem artykułów żywnościowych w 2019 r.”</w:t>
      </w:r>
    </w:p>
    <w:p w:rsidR="0083775F" w:rsidRDefault="0083775F" w:rsidP="0083775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art.92 ust.1 ustawy z dnia 29 stycznia 2004r. Prawo zamówień publicznych (tekst jednolity: DZ.U. z 2018 r., poz. 1986 z </w:t>
      </w:r>
      <w:proofErr w:type="spellStart"/>
      <w:r>
        <w:rPr>
          <w:rFonts w:cs="Times New Roman"/>
          <w:szCs w:val="24"/>
        </w:rPr>
        <w:t>późn</w:t>
      </w:r>
      <w:proofErr w:type="spellEnd"/>
      <w:r>
        <w:rPr>
          <w:rFonts w:cs="Times New Roman"/>
          <w:szCs w:val="24"/>
        </w:rPr>
        <w:t>. zmianami).</w:t>
      </w:r>
    </w:p>
    <w:p w:rsidR="0083775F" w:rsidRDefault="0083775F" w:rsidP="0083775F">
      <w:pPr>
        <w:spacing w:after="0" w:line="276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dniu 19 marca 2019 r. o godz. 10.15 w siedzibie Zamawiającego nastąpiło publiczne otwarcie ofert. Bezpośrednio przed otwarciem ofert Zamawiający podał kwotę, jaką zamierza przeznaczyć na sfinansowanie zamówienia, tj.</w:t>
      </w:r>
      <w:r w:rsidR="006B745D">
        <w:rPr>
          <w:rFonts w:cs="Times New Roman"/>
          <w:szCs w:val="24"/>
        </w:rPr>
        <w:t xml:space="preserve"> </w:t>
      </w:r>
      <w:r w:rsidR="006B745D" w:rsidRPr="006B745D">
        <w:rPr>
          <w:rFonts w:cs="Times New Roman"/>
          <w:b/>
          <w:szCs w:val="24"/>
        </w:rPr>
        <w:t>175.891,00</w:t>
      </w:r>
      <w:r>
        <w:rPr>
          <w:rFonts w:cs="Times New Roman"/>
          <w:b/>
          <w:szCs w:val="24"/>
        </w:rPr>
        <w:t xml:space="preserve"> zł</w:t>
      </w:r>
      <w:r>
        <w:rPr>
          <w:rFonts w:cs="Times New Roman"/>
          <w:szCs w:val="24"/>
        </w:rPr>
        <w:t xml:space="preserve"> (brutto) w tym, w przypadku składania ofert częściowych, kwotę na sfinansowanie poszczególnych części zamówienia w wysokości (brutto):</w:t>
      </w:r>
    </w:p>
    <w:p w:rsidR="0083775F" w:rsidRDefault="0083775F" w:rsidP="00837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Część I świeże warzywa i owoce –</w:t>
      </w:r>
      <w:r w:rsidR="006B745D">
        <w:rPr>
          <w:rFonts w:cs="Times New Roman"/>
          <w:szCs w:val="24"/>
        </w:rPr>
        <w:t xml:space="preserve"> 125.250,00</w:t>
      </w:r>
      <w:r>
        <w:rPr>
          <w:rFonts w:cs="Times New Roman"/>
          <w:szCs w:val="24"/>
        </w:rPr>
        <w:t xml:space="preserve"> zł</w:t>
      </w:r>
    </w:p>
    <w:p w:rsidR="0083775F" w:rsidRDefault="0083775F" w:rsidP="008377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Część II wyroby piekarskie –</w:t>
      </w:r>
      <w:r w:rsidR="006B745D">
        <w:rPr>
          <w:rFonts w:cs="Times New Roman"/>
          <w:szCs w:val="24"/>
        </w:rPr>
        <w:t xml:space="preserve"> </w:t>
      </w:r>
      <w:r w:rsidR="00AC29D2">
        <w:rPr>
          <w:rFonts w:cs="Times New Roman"/>
          <w:szCs w:val="24"/>
        </w:rPr>
        <w:t>50.641,00</w:t>
      </w:r>
      <w:r>
        <w:rPr>
          <w:rFonts w:cs="Times New Roman"/>
          <w:szCs w:val="24"/>
        </w:rPr>
        <w:t xml:space="preserve"> zł</w:t>
      </w:r>
    </w:p>
    <w:p w:rsidR="0083775F" w:rsidRDefault="0083775F" w:rsidP="0083775F">
      <w:pPr>
        <w:rPr>
          <w:rFonts w:cs="Times New Roman"/>
          <w:szCs w:val="24"/>
        </w:rPr>
      </w:pPr>
    </w:p>
    <w:p w:rsidR="0083775F" w:rsidRDefault="0083775F" w:rsidP="0083775F">
      <w:pPr>
        <w:rPr>
          <w:rFonts w:cs="Times New Roman"/>
          <w:szCs w:val="24"/>
        </w:rPr>
      </w:pPr>
      <w:r>
        <w:rPr>
          <w:rFonts w:cs="Times New Roman"/>
          <w:szCs w:val="24"/>
        </w:rPr>
        <w:t>Złożono następujące oferty: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630"/>
        <w:gridCol w:w="2767"/>
        <w:gridCol w:w="4111"/>
        <w:gridCol w:w="1554"/>
      </w:tblGrid>
      <w:tr w:rsidR="0083775F" w:rsidTr="008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Części zamówienia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Firma (nazwa) lub nazwisko oraz</w:t>
            </w:r>
            <w:r>
              <w:rPr>
                <w:rFonts w:eastAsia="Times New Roman" w:cs="Times New Roman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Kwota brutto</w:t>
            </w:r>
          </w:p>
        </w:tc>
      </w:tr>
      <w:tr w:rsidR="0083775F" w:rsidTr="008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Świeże warzywa i owoce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>Artykuły  Rolno-Spożywcze Sławomir Patyna, 40-833 Katowice, ul. Oborki 130</w:t>
            </w:r>
          </w:p>
          <w:p w:rsidR="0083775F" w:rsidRDefault="0083775F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>……………………………………….</w:t>
            </w:r>
          </w:p>
          <w:p w:rsidR="0083775F" w:rsidRDefault="0083775F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F.H.U. DAMEX Damian </w:t>
            </w:r>
            <w:proofErr w:type="spellStart"/>
            <w:r>
              <w:rPr>
                <w:rFonts w:eastAsia="Times New Roman" w:cs="Times New Roman"/>
                <w:color w:val="auto"/>
                <w:lang w:val="pl-PL" w:eastAsia="ar-SA" w:bidi="ar-SA"/>
              </w:rPr>
              <w:t>Surmański</w:t>
            </w:r>
            <w:proofErr w:type="spellEnd"/>
          </w:p>
          <w:p w:rsidR="0083775F" w:rsidRDefault="0083775F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>42-603 Tarnowskie Góry, ul. Witosa 90a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119.440,18</w:t>
            </w: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113.077,90</w:t>
            </w:r>
          </w:p>
        </w:tc>
      </w:tr>
      <w:tr w:rsidR="0083775F" w:rsidTr="008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Wyroby piekarskie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G.W. </w:t>
            </w:r>
            <w:proofErr w:type="spellStart"/>
            <w:r>
              <w:rPr>
                <w:rFonts w:eastAsia="Times New Roman" w:cs="Times New Roman"/>
                <w:color w:val="auto"/>
                <w:lang w:val="pl-PL" w:eastAsia="ar-SA" w:bidi="ar-SA"/>
              </w:rPr>
              <w:t>Lipianin</w:t>
            </w:r>
            <w:proofErr w:type="spellEnd"/>
          </w:p>
          <w:p w:rsidR="0083775F" w:rsidRDefault="0083775F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49-351 Przylesie 32</w:t>
            </w:r>
          </w:p>
          <w:p w:rsidR="0083775F" w:rsidRDefault="0083775F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…………………………………………</w:t>
            </w:r>
          </w:p>
          <w:p w:rsidR="0083775F" w:rsidRDefault="0083775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Gminna Spółdzielnia Samopomoc Chłopska 44-350 Gorzyce, Rybnicka 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99.449,87</w:t>
            </w: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83775F" w:rsidRDefault="0083775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50.419,15</w:t>
            </w:r>
          </w:p>
        </w:tc>
      </w:tr>
    </w:tbl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67DF3"/>
    <w:multiLevelType w:val="hybridMultilevel"/>
    <w:tmpl w:val="D266507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775F"/>
    <w:rsid w:val="006B745D"/>
    <w:rsid w:val="0083775F"/>
    <w:rsid w:val="00AC29D2"/>
    <w:rsid w:val="00B65A12"/>
    <w:rsid w:val="00F6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5F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5F"/>
    <w:pPr>
      <w:ind w:left="720"/>
      <w:contextualSpacing/>
    </w:pPr>
  </w:style>
  <w:style w:type="paragraph" w:customStyle="1" w:styleId="Standard">
    <w:name w:val="Standard"/>
    <w:rsid w:val="008377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8377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2019-03-20T07:48:00Z</cp:lastPrinted>
  <dcterms:created xsi:type="dcterms:W3CDTF">2019-03-20T07:43:00Z</dcterms:created>
  <dcterms:modified xsi:type="dcterms:W3CDTF">2019-03-20T07:54:00Z</dcterms:modified>
</cp:coreProperties>
</file>