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79" w:rsidRPr="00142DD8" w:rsidRDefault="004C66BB" w:rsidP="00142DD8">
      <w:pPr>
        <w:jc w:val="right"/>
        <w:rPr>
          <w:rFonts w:cs="Times New Roman"/>
          <w:szCs w:val="24"/>
        </w:rPr>
      </w:pPr>
      <w:r w:rsidRPr="00142DD8">
        <w:rPr>
          <w:rFonts w:cs="Times New Roman"/>
          <w:szCs w:val="24"/>
        </w:rPr>
        <w:t>Gorzyce, dnia 25.02.2019 r.</w:t>
      </w:r>
    </w:p>
    <w:p w:rsidR="004C66BB" w:rsidRPr="00142DD8" w:rsidRDefault="004C66BB" w:rsidP="004C66BB">
      <w:pPr>
        <w:spacing w:after="0" w:line="276" w:lineRule="auto"/>
        <w:jc w:val="both"/>
        <w:rPr>
          <w:rFonts w:cs="Times New Roman"/>
          <w:szCs w:val="24"/>
        </w:rPr>
      </w:pPr>
      <w:r w:rsidRPr="00142DD8">
        <w:rPr>
          <w:rFonts w:cs="Times New Roman"/>
          <w:szCs w:val="24"/>
        </w:rPr>
        <w:t>Oznaczenie sprawy DPS/1/2019</w:t>
      </w:r>
    </w:p>
    <w:p w:rsidR="004C66BB" w:rsidRPr="00142DD8" w:rsidRDefault="004C66BB">
      <w:pPr>
        <w:rPr>
          <w:rFonts w:cs="Times New Roman"/>
          <w:szCs w:val="24"/>
        </w:rPr>
      </w:pPr>
    </w:p>
    <w:p w:rsidR="004C66BB" w:rsidRPr="004413EF" w:rsidRDefault="004C66BB" w:rsidP="00142DD8">
      <w:pPr>
        <w:jc w:val="center"/>
        <w:rPr>
          <w:rFonts w:cs="Times New Roman"/>
          <w:b/>
          <w:szCs w:val="24"/>
        </w:rPr>
      </w:pPr>
      <w:r w:rsidRPr="004413EF">
        <w:rPr>
          <w:rFonts w:cs="Times New Roman"/>
          <w:b/>
          <w:szCs w:val="24"/>
        </w:rPr>
        <w:t>INFORMACJA Z OTWARCIA OFERT</w:t>
      </w:r>
    </w:p>
    <w:p w:rsidR="004C66BB" w:rsidRPr="00142DD8" w:rsidRDefault="004C66BB">
      <w:pPr>
        <w:rPr>
          <w:rFonts w:cs="Times New Roman"/>
          <w:szCs w:val="24"/>
        </w:rPr>
      </w:pPr>
      <w:r w:rsidRPr="00142DD8">
        <w:rPr>
          <w:rFonts w:cs="Times New Roman"/>
          <w:szCs w:val="24"/>
        </w:rPr>
        <w:t>z postępowania o udzielenie zamówienia publicznego w trybie przetargu nieograniczonego: „Sukcesywne dostawy wraz z transportem artkułów żywnościowych w 2019</w:t>
      </w:r>
      <w:r w:rsidR="009F42E6">
        <w:rPr>
          <w:rFonts w:cs="Times New Roman"/>
          <w:szCs w:val="24"/>
        </w:rPr>
        <w:t xml:space="preserve"> </w:t>
      </w:r>
      <w:r w:rsidRPr="00142DD8">
        <w:rPr>
          <w:rFonts w:cs="Times New Roman"/>
          <w:szCs w:val="24"/>
        </w:rPr>
        <w:t>r.”</w:t>
      </w:r>
    </w:p>
    <w:p w:rsidR="004C66BB" w:rsidRPr="00142DD8" w:rsidRDefault="004C66BB">
      <w:pPr>
        <w:rPr>
          <w:rFonts w:cs="Times New Roman"/>
          <w:szCs w:val="24"/>
        </w:rPr>
      </w:pPr>
      <w:r w:rsidRPr="00142DD8">
        <w:rPr>
          <w:rFonts w:cs="Times New Roman"/>
          <w:szCs w:val="24"/>
        </w:rPr>
        <w:t>na podstawie art.92 ust.1 ustawy z dnia 29 stycznia 2004r. Prawo zamówień publicznych (tekst jednolity: DZ.U. z 2018 r.,</w:t>
      </w:r>
      <w:r w:rsidR="009F42E6">
        <w:rPr>
          <w:rFonts w:cs="Times New Roman"/>
          <w:szCs w:val="24"/>
        </w:rPr>
        <w:t xml:space="preserve"> </w:t>
      </w:r>
      <w:r w:rsidRPr="00142DD8">
        <w:rPr>
          <w:rFonts w:cs="Times New Roman"/>
          <w:szCs w:val="24"/>
        </w:rPr>
        <w:t xml:space="preserve">poz. 1986 z </w:t>
      </w:r>
      <w:proofErr w:type="spellStart"/>
      <w:r w:rsidRPr="00142DD8">
        <w:rPr>
          <w:rFonts w:cs="Times New Roman"/>
          <w:szCs w:val="24"/>
        </w:rPr>
        <w:t>późn</w:t>
      </w:r>
      <w:proofErr w:type="spellEnd"/>
      <w:r w:rsidRPr="00142DD8">
        <w:rPr>
          <w:rFonts w:cs="Times New Roman"/>
          <w:szCs w:val="24"/>
        </w:rPr>
        <w:t>. zmianami).</w:t>
      </w:r>
    </w:p>
    <w:p w:rsidR="0087614D" w:rsidRPr="009F42E6" w:rsidRDefault="004C66BB" w:rsidP="009F42E6">
      <w:pPr>
        <w:spacing w:after="0" w:line="276" w:lineRule="auto"/>
        <w:ind w:firstLine="708"/>
        <w:jc w:val="both"/>
        <w:rPr>
          <w:rFonts w:cs="Times New Roman"/>
          <w:szCs w:val="24"/>
        </w:rPr>
      </w:pPr>
      <w:r w:rsidRPr="009F42E6">
        <w:rPr>
          <w:rFonts w:cs="Times New Roman"/>
          <w:szCs w:val="24"/>
        </w:rPr>
        <w:t xml:space="preserve">W dniu 22 lutego 2019 r. o godz. 10.15 w siedzibie Zamawiającego nastąpiło publiczne otwarcie ofert. </w:t>
      </w:r>
      <w:r w:rsidR="0087614D" w:rsidRPr="009F42E6">
        <w:rPr>
          <w:rFonts w:cs="Times New Roman"/>
          <w:szCs w:val="24"/>
        </w:rPr>
        <w:t>Bezpośrednio przed otwarciem</w:t>
      </w:r>
      <w:r w:rsidR="009F42E6">
        <w:rPr>
          <w:rFonts w:cs="Times New Roman"/>
          <w:szCs w:val="24"/>
        </w:rPr>
        <w:t xml:space="preserve"> ofert Z</w:t>
      </w:r>
      <w:r w:rsidR="0087614D" w:rsidRPr="009F42E6">
        <w:rPr>
          <w:rFonts w:cs="Times New Roman"/>
          <w:szCs w:val="24"/>
        </w:rPr>
        <w:t>amawiający podał kwotę, jaką zamierza przeznaczyć na sfinansowanie</w:t>
      </w:r>
      <w:r w:rsidR="009F42E6">
        <w:rPr>
          <w:rFonts w:cs="Times New Roman"/>
          <w:szCs w:val="24"/>
        </w:rPr>
        <w:t xml:space="preserve"> zamówienia, tj. </w:t>
      </w:r>
      <w:r w:rsidR="0087614D" w:rsidRPr="009F42E6">
        <w:rPr>
          <w:rFonts w:cs="Times New Roman"/>
          <w:b/>
          <w:szCs w:val="24"/>
        </w:rPr>
        <w:t>708.327,00 zł</w:t>
      </w:r>
      <w:r w:rsidR="003B7EDD" w:rsidRPr="009F42E6">
        <w:rPr>
          <w:rFonts w:cs="Times New Roman"/>
          <w:szCs w:val="24"/>
        </w:rPr>
        <w:t xml:space="preserve"> (brutto)</w:t>
      </w:r>
      <w:r w:rsidR="0087614D" w:rsidRPr="009F42E6">
        <w:rPr>
          <w:rFonts w:cs="Times New Roman"/>
          <w:szCs w:val="24"/>
        </w:rPr>
        <w:t xml:space="preserve"> w tym, w przypadku składania ofert częściowych, kwotę na sfinansowanie poszczególnych części zamówienia w wysokości</w:t>
      </w:r>
      <w:r w:rsidR="003B7EDD" w:rsidRPr="009F42E6">
        <w:rPr>
          <w:rFonts w:cs="Times New Roman"/>
          <w:szCs w:val="24"/>
        </w:rPr>
        <w:t xml:space="preserve"> (brutto)</w:t>
      </w:r>
      <w:r w:rsidR="0087614D" w:rsidRPr="009F42E6">
        <w:rPr>
          <w:rFonts w:cs="Times New Roman"/>
          <w:szCs w:val="24"/>
        </w:rPr>
        <w:t>:</w:t>
      </w:r>
    </w:p>
    <w:p w:rsidR="0087614D" w:rsidRPr="00142DD8" w:rsidRDefault="0087614D" w:rsidP="008761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szCs w:val="24"/>
        </w:rPr>
      </w:pPr>
      <w:r w:rsidRPr="00142DD8">
        <w:rPr>
          <w:rFonts w:cs="Times New Roman"/>
          <w:szCs w:val="24"/>
        </w:rPr>
        <w:t>Część I świeże warzywa i owoce – 132.484,00 zł</w:t>
      </w:r>
    </w:p>
    <w:p w:rsidR="0087614D" w:rsidRPr="00142DD8" w:rsidRDefault="0087614D" w:rsidP="008761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szCs w:val="24"/>
        </w:rPr>
      </w:pPr>
      <w:r w:rsidRPr="00142DD8">
        <w:rPr>
          <w:rFonts w:cs="Times New Roman"/>
          <w:szCs w:val="24"/>
        </w:rPr>
        <w:t>Część II wyroby piekarskie – 58.007,00 zł</w:t>
      </w:r>
    </w:p>
    <w:p w:rsidR="0087614D" w:rsidRPr="00142DD8" w:rsidRDefault="0087614D" w:rsidP="008761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szCs w:val="24"/>
        </w:rPr>
      </w:pPr>
      <w:r w:rsidRPr="00142DD8">
        <w:rPr>
          <w:rFonts w:cs="Times New Roman"/>
          <w:szCs w:val="24"/>
        </w:rPr>
        <w:t>Część III mrożone artykuły spożywcze – 15.754,00 zł</w:t>
      </w:r>
    </w:p>
    <w:p w:rsidR="0087614D" w:rsidRPr="00142DD8" w:rsidRDefault="0087614D" w:rsidP="008761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szCs w:val="24"/>
        </w:rPr>
      </w:pPr>
      <w:r w:rsidRPr="00142DD8">
        <w:rPr>
          <w:rFonts w:cs="Times New Roman"/>
          <w:szCs w:val="24"/>
        </w:rPr>
        <w:t>Część IV jaja kurze świeże – 15.754,00 zł</w:t>
      </w:r>
    </w:p>
    <w:p w:rsidR="0087614D" w:rsidRPr="00142DD8" w:rsidRDefault="0087614D" w:rsidP="008761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szCs w:val="24"/>
        </w:rPr>
      </w:pPr>
      <w:r w:rsidRPr="00142DD8">
        <w:rPr>
          <w:rFonts w:cs="Times New Roman"/>
          <w:szCs w:val="24"/>
        </w:rPr>
        <w:t>Część V artykuły spożywcze sypkie, koncentraty, przyprawy i desery – 94.258,00 zł</w:t>
      </w:r>
    </w:p>
    <w:p w:rsidR="0087614D" w:rsidRPr="00142DD8" w:rsidRDefault="0087614D" w:rsidP="008761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szCs w:val="24"/>
        </w:rPr>
      </w:pPr>
      <w:r w:rsidRPr="00142DD8">
        <w:rPr>
          <w:rFonts w:cs="Times New Roman"/>
          <w:szCs w:val="24"/>
        </w:rPr>
        <w:t>Część VI  mięso świeże, wędliny – 150.387,00 zł</w:t>
      </w:r>
    </w:p>
    <w:p w:rsidR="0087614D" w:rsidRPr="00142DD8" w:rsidRDefault="0087614D" w:rsidP="008761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szCs w:val="24"/>
        </w:rPr>
      </w:pPr>
      <w:r w:rsidRPr="00142DD8">
        <w:rPr>
          <w:rFonts w:cs="Times New Roman"/>
          <w:szCs w:val="24"/>
        </w:rPr>
        <w:t>Część VII mleko i produkty mleczarskie, oleje i tłuszcze zwierzęce lub roślinne – 157.548,00 zł</w:t>
      </w:r>
    </w:p>
    <w:p w:rsidR="0087614D" w:rsidRPr="00142DD8" w:rsidRDefault="0087614D" w:rsidP="008761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szCs w:val="24"/>
        </w:rPr>
      </w:pPr>
      <w:r w:rsidRPr="00142DD8">
        <w:rPr>
          <w:rFonts w:cs="Times New Roman"/>
          <w:szCs w:val="24"/>
        </w:rPr>
        <w:t>Część VIII ryby i przetwory- 26.845,00 zł</w:t>
      </w:r>
    </w:p>
    <w:p w:rsidR="0087614D" w:rsidRPr="00142DD8" w:rsidRDefault="0087614D" w:rsidP="0087614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="Times New Roman"/>
          <w:szCs w:val="24"/>
        </w:rPr>
      </w:pPr>
      <w:r w:rsidRPr="00142DD8">
        <w:rPr>
          <w:rFonts w:cs="Times New Roman"/>
          <w:szCs w:val="24"/>
        </w:rPr>
        <w:t>Część IX drób – 57.290,00 zł.</w:t>
      </w:r>
    </w:p>
    <w:p w:rsidR="009F42E6" w:rsidRDefault="009F42E6">
      <w:pPr>
        <w:rPr>
          <w:rFonts w:cs="Times New Roman"/>
          <w:szCs w:val="24"/>
        </w:rPr>
      </w:pPr>
    </w:p>
    <w:p w:rsidR="004C66BB" w:rsidRPr="00142DD8" w:rsidRDefault="0087614D">
      <w:pPr>
        <w:rPr>
          <w:rFonts w:cs="Times New Roman"/>
          <w:szCs w:val="24"/>
        </w:rPr>
      </w:pPr>
      <w:r w:rsidRPr="00142DD8">
        <w:rPr>
          <w:rFonts w:cs="Times New Roman"/>
          <w:szCs w:val="24"/>
        </w:rPr>
        <w:t>Złożono następujące oferty:</w:t>
      </w:r>
    </w:p>
    <w:tbl>
      <w:tblPr>
        <w:tblStyle w:val="Tabela-Siatka"/>
        <w:tblW w:w="0" w:type="auto"/>
        <w:tblLayout w:type="fixed"/>
        <w:tblLook w:val="04A0"/>
      </w:tblPr>
      <w:tblGrid>
        <w:gridCol w:w="630"/>
        <w:gridCol w:w="2767"/>
        <w:gridCol w:w="4111"/>
        <w:gridCol w:w="1554"/>
      </w:tblGrid>
      <w:tr w:rsidR="0087614D" w:rsidRPr="00142DD8" w:rsidTr="009F42E6">
        <w:tc>
          <w:tcPr>
            <w:tcW w:w="630" w:type="dxa"/>
          </w:tcPr>
          <w:p w:rsidR="0087614D" w:rsidRPr="00142DD8" w:rsidRDefault="0087614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Lp</w:t>
            </w:r>
            <w:r w:rsidR="004413EF">
              <w:rPr>
                <w:rFonts w:cs="Times New Roman"/>
                <w:szCs w:val="24"/>
              </w:rPr>
              <w:t>.</w:t>
            </w:r>
          </w:p>
        </w:tc>
        <w:tc>
          <w:tcPr>
            <w:tcW w:w="2767" w:type="dxa"/>
          </w:tcPr>
          <w:p w:rsidR="0087614D" w:rsidRPr="00142DD8" w:rsidRDefault="0087614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Części zamówienia</w:t>
            </w:r>
          </w:p>
        </w:tc>
        <w:tc>
          <w:tcPr>
            <w:tcW w:w="4111" w:type="dxa"/>
          </w:tcPr>
          <w:p w:rsidR="0087614D" w:rsidRPr="00142DD8" w:rsidRDefault="003B7EDD">
            <w:pPr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Firma (nazwa) lub nazwisko oraz</w:t>
            </w:r>
            <w:r w:rsidRPr="00142DD8">
              <w:rPr>
                <w:rFonts w:eastAsia="Times New Roman" w:cs="Times New Roman"/>
                <w:szCs w:val="24"/>
                <w:lang w:eastAsia="ar-SA"/>
              </w:rPr>
              <w:br/>
              <w:t>adres wykonawcy</w:t>
            </w:r>
          </w:p>
        </w:tc>
        <w:tc>
          <w:tcPr>
            <w:tcW w:w="1554" w:type="dxa"/>
          </w:tcPr>
          <w:p w:rsidR="0087614D" w:rsidRPr="00142DD8" w:rsidRDefault="009F42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Kwota</w:t>
            </w:r>
            <w:r w:rsidR="003B7EDD" w:rsidRPr="00142DD8">
              <w:rPr>
                <w:rFonts w:cs="Times New Roman"/>
                <w:szCs w:val="24"/>
              </w:rPr>
              <w:t xml:space="preserve"> brutto</w:t>
            </w:r>
          </w:p>
        </w:tc>
      </w:tr>
      <w:tr w:rsidR="003B7EDD" w:rsidRPr="00142DD8" w:rsidTr="009F42E6">
        <w:tc>
          <w:tcPr>
            <w:tcW w:w="630" w:type="dxa"/>
          </w:tcPr>
          <w:p w:rsidR="003B7EDD" w:rsidRPr="00142DD8" w:rsidRDefault="003B7EDD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I</w:t>
            </w:r>
          </w:p>
        </w:tc>
        <w:tc>
          <w:tcPr>
            <w:tcW w:w="2767" w:type="dxa"/>
          </w:tcPr>
          <w:p w:rsidR="003B7EDD" w:rsidRPr="00142DD8" w:rsidRDefault="003B7EDD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Świeże warzywa i owoce</w:t>
            </w:r>
          </w:p>
        </w:tc>
        <w:tc>
          <w:tcPr>
            <w:tcW w:w="4111" w:type="dxa"/>
          </w:tcPr>
          <w:p w:rsidR="003B7EDD" w:rsidRPr="00142DD8" w:rsidRDefault="003B7EDD" w:rsidP="009F42E6">
            <w:pPr>
              <w:pStyle w:val="Standard"/>
              <w:snapToGrid w:val="0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Art. Rolno-Spożywcze Sławomir Patyna</w:t>
            </w:r>
            <w:r w:rsidR="009F42E6">
              <w:rPr>
                <w:rFonts w:eastAsia="Times New Roman" w:cs="Times New Roman"/>
                <w:color w:val="auto"/>
                <w:lang w:val="pl-PL" w:eastAsia="ar-SA" w:bidi="ar-SA"/>
              </w:rPr>
              <w:t xml:space="preserve">, </w:t>
            </w: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40-833 Katowice, ul. Oborki 130</w:t>
            </w:r>
          </w:p>
          <w:p w:rsidR="003B7EDD" w:rsidRPr="00142DD8" w:rsidRDefault="003B7EDD" w:rsidP="009F42E6">
            <w:pPr>
              <w:pStyle w:val="Standard"/>
              <w:snapToGrid w:val="0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Giełda Cytrusów 34-36</w:t>
            </w:r>
          </w:p>
          <w:p w:rsidR="003B7EDD" w:rsidRPr="00142DD8" w:rsidRDefault="003B7EDD" w:rsidP="009F42E6">
            <w:pPr>
              <w:pStyle w:val="Standard"/>
              <w:snapToGrid w:val="0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……………………………………….</w:t>
            </w:r>
          </w:p>
          <w:p w:rsidR="003B7EDD" w:rsidRPr="00142DD8" w:rsidRDefault="003B7EDD" w:rsidP="009F42E6">
            <w:pPr>
              <w:pStyle w:val="Standard"/>
              <w:snapToGrid w:val="0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 xml:space="preserve">F.H.U. DAMEX Damian </w:t>
            </w:r>
            <w:proofErr w:type="spellStart"/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Surmański</w:t>
            </w:r>
            <w:proofErr w:type="spellEnd"/>
          </w:p>
          <w:p w:rsidR="003B7EDD" w:rsidRPr="00142DD8" w:rsidRDefault="003B7EDD" w:rsidP="009F42E6">
            <w:pPr>
              <w:pStyle w:val="Standard"/>
              <w:snapToGrid w:val="0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42-603 Tarnowskie Góry, ul. Witosa 90a</w:t>
            </w:r>
          </w:p>
        </w:tc>
        <w:tc>
          <w:tcPr>
            <w:tcW w:w="1554" w:type="dxa"/>
          </w:tcPr>
          <w:p w:rsidR="003B7EDD" w:rsidRPr="00142DD8" w:rsidRDefault="003B7EDD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146.439,20</w:t>
            </w:r>
          </w:p>
          <w:p w:rsidR="003B7EDD" w:rsidRPr="00142DD8" w:rsidRDefault="003B7EDD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3B7EDD" w:rsidRPr="00142DD8" w:rsidRDefault="003B7EDD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9F42E6" w:rsidRDefault="009F42E6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3B7EDD" w:rsidRPr="00142DD8" w:rsidRDefault="003B7EDD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3B7EDD" w:rsidRPr="00142DD8" w:rsidRDefault="003B7EDD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3B7EDD" w:rsidRPr="00142DD8" w:rsidRDefault="003B7EDD" w:rsidP="004413EF">
            <w:pPr>
              <w:jc w:val="right"/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146.492,00</w:t>
            </w:r>
          </w:p>
        </w:tc>
      </w:tr>
      <w:tr w:rsidR="003B7EDD" w:rsidRPr="00142DD8" w:rsidTr="009F42E6">
        <w:tc>
          <w:tcPr>
            <w:tcW w:w="630" w:type="dxa"/>
          </w:tcPr>
          <w:p w:rsidR="003B7EDD" w:rsidRPr="00142DD8" w:rsidRDefault="003B7EDD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II</w:t>
            </w:r>
          </w:p>
        </w:tc>
        <w:tc>
          <w:tcPr>
            <w:tcW w:w="2767" w:type="dxa"/>
          </w:tcPr>
          <w:p w:rsidR="003B7EDD" w:rsidRPr="00142DD8" w:rsidRDefault="003B7EDD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Wyroby piekarskie</w:t>
            </w:r>
          </w:p>
        </w:tc>
        <w:tc>
          <w:tcPr>
            <w:tcW w:w="4111" w:type="dxa"/>
          </w:tcPr>
          <w:p w:rsidR="003B7EDD" w:rsidRPr="00142DD8" w:rsidRDefault="003B7EDD" w:rsidP="009F42E6">
            <w:pPr>
              <w:pStyle w:val="Standard"/>
              <w:snapToGrid w:val="0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G.W. Lipianin</w:t>
            </w:r>
          </w:p>
          <w:p w:rsidR="003B7EDD" w:rsidRPr="00142DD8" w:rsidRDefault="003B7EDD" w:rsidP="009F42E6">
            <w:pPr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49-351 Przylesie 32</w:t>
            </w:r>
          </w:p>
        </w:tc>
        <w:tc>
          <w:tcPr>
            <w:tcW w:w="1554" w:type="dxa"/>
          </w:tcPr>
          <w:p w:rsidR="003B7EDD" w:rsidRPr="00142DD8" w:rsidRDefault="003B7EDD" w:rsidP="004413EF">
            <w:pPr>
              <w:jc w:val="right"/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93.391,75</w:t>
            </w:r>
          </w:p>
        </w:tc>
      </w:tr>
      <w:tr w:rsidR="003B7EDD" w:rsidRPr="00142DD8" w:rsidTr="009F42E6">
        <w:tc>
          <w:tcPr>
            <w:tcW w:w="630" w:type="dxa"/>
          </w:tcPr>
          <w:p w:rsidR="003B7EDD" w:rsidRPr="00142DD8" w:rsidRDefault="003B7EDD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III</w:t>
            </w:r>
          </w:p>
        </w:tc>
        <w:tc>
          <w:tcPr>
            <w:tcW w:w="2767" w:type="dxa"/>
          </w:tcPr>
          <w:p w:rsidR="003B7EDD" w:rsidRPr="00142DD8" w:rsidRDefault="003B7EDD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Mrożone artykuły spożywcze</w:t>
            </w:r>
          </w:p>
        </w:tc>
        <w:tc>
          <w:tcPr>
            <w:tcW w:w="4111" w:type="dxa"/>
          </w:tcPr>
          <w:p w:rsidR="003B7EDD" w:rsidRPr="00142DD8" w:rsidRDefault="003B7EDD" w:rsidP="009F42E6">
            <w:pPr>
              <w:pStyle w:val="Standard"/>
              <w:snapToGrid w:val="0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 xml:space="preserve">Zakład Produkcji Spożywczej AMBI </w:t>
            </w:r>
          </w:p>
          <w:p w:rsidR="003B7EDD" w:rsidRPr="00142DD8" w:rsidRDefault="003B7EDD" w:rsidP="009F42E6">
            <w:pPr>
              <w:pStyle w:val="Standard"/>
              <w:numPr>
                <w:ilvl w:val="0"/>
                <w:numId w:val="3"/>
              </w:numPr>
              <w:snapToGrid w:val="0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Karkut i Wspólnicy -</w:t>
            </w:r>
            <w:r w:rsidR="00BE152C">
              <w:rPr>
                <w:rFonts w:eastAsia="Times New Roman" w:cs="Times New Roman"/>
                <w:color w:val="auto"/>
                <w:lang w:val="pl-PL" w:eastAsia="ar-SA" w:bidi="ar-SA"/>
              </w:rPr>
              <w:t xml:space="preserve"> </w:t>
            </w: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sp.</w:t>
            </w:r>
            <w:r w:rsidR="00BE152C">
              <w:rPr>
                <w:rFonts w:eastAsia="Times New Roman" w:cs="Times New Roman"/>
                <w:color w:val="auto"/>
                <w:lang w:val="pl-PL" w:eastAsia="ar-SA" w:bidi="ar-SA"/>
              </w:rPr>
              <w:t xml:space="preserve"> </w:t>
            </w: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j</w:t>
            </w:r>
          </w:p>
          <w:p w:rsidR="003B7EDD" w:rsidRPr="00142DD8" w:rsidRDefault="003B7EDD" w:rsidP="009F42E6">
            <w:pPr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41-902 Bytom, ul. Składowa 11</w:t>
            </w:r>
          </w:p>
        </w:tc>
        <w:tc>
          <w:tcPr>
            <w:tcW w:w="1554" w:type="dxa"/>
          </w:tcPr>
          <w:p w:rsidR="003B7EDD" w:rsidRPr="00142DD8" w:rsidRDefault="003B7EDD" w:rsidP="004413EF">
            <w:pPr>
              <w:jc w:val="right"/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15.293,00</w:t>
            </w:r>
          </w:p>
        </w:tc>
      </w:tr>
      <w:tr w:rsidR="003B7EDD" w:rsidRPr="00142DD8" w:rsidTr="009F42E6">
        <w:tc>
          <w:tcPr>
            <w:tcW w:w="630" w:type="dxa"/>
          </w:tcPr>
          <w:p w:rsidR="003B7EDD" w:rsidRPr="00142DD8" w:rsidRDefault="003B7EDD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IV</w:t>
            </w:r>
          </w:p>
        </w:tc>
        <w:tc>
          <w:tcPr>
            <w:tcW w:w="2767" w:type="dxa"/>
          </w:tcPr>
          <w:p w:rsidR="003B7EDD" w:rsidRPr="00142DD8" w:rsidRDefault="003B7EDD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Jaja kurze świeże</w:t>
            </w:r>
          </w:p>
        </w:tc>
        <w:tc>
          <w:tcPr>
            <w:tcW w:w="4111" w:type="dxa"/>
          </w:tcPr>
          <w:p w:rsidR="003B7EDD" w:rsidRPr="00142DD8" w:rsidRDefault="003B7EDD" w:rsidP="003B7EDD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Przedsiębiorstwo Produkcyjno-Handlowe</w:t>
            </w:r>
          </w:p>
          <w:p w:rsidR="003B7EDD" w:rsidRPr="00142DD8" w:rsidRDefault="003B7EDD" w:rsidP="003B7EDD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POLARIS Małgorzata Gruszczyńska</w:t>
            </w:r>
          </w:p>
          <w:p w:rsidR="003B7EDD" w:rsidRPr="00142DD8" w:rsidRDefault="003B7EDD" w:rsidP="003B7EDD">
            <w:pPr>
              <w:rPr>
                <w:rFonts w:eastAsia="Times New Roman" w:cs="Times New Roman"/>
                <w:szCs w:val="24"/>
                <w:lang w:eastAsia="ar-SA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lastRenderedPageBreak/>
              <w:t>62-800 Kalisz, ul. Żołnierska 20a</w:t>
            </w:r>
          </w:p>
          <w:p w:rsidR="003B7EDD" w:rsidRPr="00142DD8" w:rsidRDefault="009F42E6" w:rsidP="003B7EDD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lang w:val="pl-PL" w:eastAsia="ar-SA" w:bidi="ar-SA"/>
              </w:rPr>
              <w:t>………………………………………</w:t>
            </w:r>
          </w:p>
          <w:p w:rsidR="003B7EDD" w:rsidRPr="00142DD8" w:rsidRDefault="003B7EDD" w:rsidP="003B7EDD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JONA Katarzyna Jona</w:t>
            </w:r>
          </w:p>
          <w:p w:rsidR="003B7EDD" w:rsidRPr="00142DD8" w:rsidRDefault="003B7EDD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44-373 Wodzisław Śl.</w:t>
            </w:r>
            <w:r w:rsidR="00BE152C">
              <w:rPr>
                <w:rFonts w:eastAsia="Times New Roman" w:cs="Times New Roman"/>
                <w:szCs w:val="24"/>
                <w:lang w:eastAsia="ar-SA"/>
              </w:rPr>
              <w:t>,</w:t>
            </w:r>
            <w:r w:rsidRPr="00142DD8">
              <w:rPr>
                <w:rFonts w:eastAsia="Times New Roman" w:cs="Times New Roman"/>
                <w:szCs w:val="24"/>
                <w:lang w:eastAsia="ar-SA"/>
              </w:rPr>
              <w:t xml:space="preserve"> ul. Pszowska 306</w:t>
            </w:r>
          </w:p>
        </w:tc>
        <w:tc>
          <w:tcPr>
            <w:tcW w:w="1554" w:type="dxa"/>
          </w:tcPr>
          <w:p w:rsidR="003B7EDD" w:rsidRPr="00142DD8" w:rsidRDefault="003B7EDD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lastRenderedPageBreak/>
              <w:t>24.843,20</w:t>
            </w:r>
          </w:p>
          <w:p w:rsidR="003B7EDD" w:rsidRPr="00142DD8" w:rsidRDefault="003B7EDD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3B7EDD" w:rsidRPr="00142DD8" w:rsidRDefault="003B7EDD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3B7EDD" w:rsidRPr="00142DD8" w:rsidRDefault="003B7EDD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9F42E6" w:rsidRDefault="009F42E6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3B7EDD" w:rsidRPr="00142DD8" w:rsidRDefault="003B7EDD" w:rsidP="004413EF">
            <w:pPr>
              <w:jc w:val="right"/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13.960,00</w:t>
            </w:r>
          </w:p>
        </w:tc>
      </w:tr>
      <w:tr w:rsidR="003B7EDD" w:rsidRPr="00142DD8" w:rsidTr="009F42E6">
        <w:tc>
          <w:tcPr>
            <w:tcW w:w="630" w:type="dxa"/>
          </w:tcPr>
          <w:p w:rsidR="003B7EDD" w:rsidRPr="00142DD8" w:rsidRDefault="003B7EDD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lastRenderedPageBreak/>
              <w:t>V</w:t>
            </w:r>
          </w:p>
        </w:tc>
        <w:tc>
          <w:tcPr>
            <w:tcW w:w="2767" w:type="dxa"/>
          </w:tcPr>
          <w:p w:rsidR="003B7EDD" w:rsidRPr="00142DD8" w:rsidRDefault="00A66F7E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A</w:t>
            </w:r>
            <w:r w:rsidR="003B7EDD" w:rsidRPr="00142DD8">
              <w:rPr>
                <w:rFonts w:cs="Times New Roman"/>
                <w:szCs w:val="24"/>
              </w:rPr>
              <w:t>rtykuły spożywcze sypkie, koncentraty, przyprawy i desery</w:t>
            </w:r>
          </w:p>
        </w:tc>
        <w:tc>
          <w:tcPr>
            <w:tcW w:w="4111" w:type="dxa"/>
          </w:tcPr>
          <w:p w:rsidR="00A66F7E" w:rsidRPr="00142DD8" w:rsidRDefault="00A66F7E" w:rsidP="00A66F7E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Przedsiębiorstwo Produkcyjno-Handlowe</w:t>
            </w:r>
          </w:p>
          <w:p w:rsidR="00A66F7E" w:rsidRPr="00142DD8" w:rsidRDefault="00A66F7E" w:rsidP="00A66F7E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POLARIS Małgorzata Gruszczyńska</w:t>
            </w:r>
          </w:p>
          <w:p w:rsidR="003B7EDD" w:rsidRPr="00142DD8" w:rsidRDefault="00A66F7E" w:rsidP="00A66F7E">
            <w:pPr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62-800 Kalisz, ul. Żołnierska 20a</w:t>
            </w:r>
          </w:p>
        </w:tc>
        <w:tc>
          <w:tcPr>
            <w:tcW w:w="1554" w:type="dxa"/>
          </w:tcPr>
          <w:p w:rsidR="003B7EDD" w:rsidRPr="00142DD8" w:rsidRDefault="00A66F7E" w:rsidP="004413EF">
            <w:pPr>
              <w:jc w:val="right"/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98.868,22</w:t>
            </w:r>
          </w:p>
        </w:tc>
      </w:tr>
      <w:tr w:rsidR="003B7EDD" w:rsidRPr="00142DD8" w:rsidTr="009F42E6">
        <w:tc>
          <w:tcPr>
            <w:tcW w:w="630" w:type="dxa"/>
          </w:tcPr>
          <w:p w:rsidR="003B7EDD" w:rsidRPr="00142DD8" w:rsidRDefault="003B7EDD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VI</w:t>
            </w:r>
          </w:p>
        </w:tc>
        <w:tc>
          <w:tcPr>
            <w:tcW w:w="2767" w:type="dxa"/>
          </w:tcPr>
          <w:p w:rsidR="003B7EDD" w:rsidRPr="00142DD8" w:rsidRDefault="000707A4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M</w:t>
            </w:r>
            <w:r w:rsidR="003B7EDD" w:rsidRPr="00142DD8">
              <w:rPr>
                <w:rFonts w:cs="Times New Roman"/>
                <w:szCs w:val="24"/>
              </w:rPr>
              <w:t>ięso świeże, wędliny</w:t>
            </w:r>
          </w:p>
        </w:tc>
        <w:tc>
          <w:tcPr>
            <w:tcW w:w="4111" w:type="dxa"/>
          </w:tcPr>
          <w:p w:rsidR="00A66F7E" w:rsidRPr="00142DD8" w:rsidRDefault="00A66F7E" w:rsidP="00A66F7E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Zakład Masarski s.c.</w:t>
            </w:r>
          </w:p>
          <w:p w:rsidR="00A66F7E" w:rsidRPr="00142DD8" w:rsidRDefault="000707A4" w:rsidP="00A66F7E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Stanisław,</w:t>
            </w:r>
            <w:r w:rsidR="00A66F7E"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 xml:space="preserve"> Henryka Ośliźlok </w:t>
            </w:r>
          </w:p>
          <w:p w:rsidR="003B7EDD" w:rsidRPr="00142DD8" w:rsidRDefault="00A66F7E" w:rsidP="00A66F7E">
            <w:pPr>
              <w:rPr>
                <w:rFonts w:eastAsia="Times New Roman" w:cs="Times New Roman"/>
                <w:szCs w:val="24"/>
                <w:lang w:eastAsia="ar-SA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44-348 Skrzyszów, ul. Powstańców 24</w:t>
            </w:r>
          </w:p>
          <w:p w:rsidR="00A66F7E" w:rsidRPr="00142DD8" w:rsidRDefault="000707A4" w:rsidP="00A66F7E">
            <w:pPr>
              <w:rPr>
                <w:rFonts w:eastAsia="Times New Roman" w:cs="Times New Roman"/>
                <w:szCs w:val="24"/>
                <w:lang w:eastAsia="ar-SA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……………………………………….</w:t>
            </w:r>
          </w:p>
          <w:p w:rsidR="00A66F7E" w:rsidRPr="00142DD8" w:rsidRDefault="00A66F7E" w:rsidP="00A66F7E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PPHU JOHN Paweł John</w:t>
            </w:r>
          </w:p>
          <w:p w:rsidR="00A66F7E" w:rsidRPr="00142DD8" w:rsidRDefault="00A66F7E" w:rsidP="00A66F7E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64-140 Włoszakowice, Grotniki, ul. Źródlana</w:t>
            </w:r>
            <w:r w:rsidR="00BE152C">
              <w:rPr>
                <w:rFonts w:eastAsia="Times New Roman" w:cs="Times New Roman"/>
                <w:color w:val="auto"/>
                <w:lang w:val="pl-PL" w:eastAsia="ar-SA" w:bidi="ar-SA"/>
              </w:rPr>
              <w:t xml:space="preserve"> </w:t>
            </w: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5</w:t>
            </w:r>
          </w:p>
          <w:p w:rsidR="00A66F7E" w:rsidRPr="00142DD8" w:rsidRDefault="00A66F7E" w:rsidP="00A66F7E">
            <w:pPr>
              <w:rPr>
                <w:rFonts w:cs="Times New Roman"/>
                <w:szCs w:val="24"/>
              </w:rPr>
            </w:pPr>
          </w:p>
        </w:tc>
        <w:tc>
          <w:tcPr>
            <w:tcW w:w="1554" w:type="dxa"/>
          </w:tcPr>
          <w:p w:rsidR="003B7EDD" w:rsidRPr="00142DD8" w:rsidRDefault="00A66F7E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148.868,50</w:t>
            </w:r>
          </w:p>
          <w:p w:rsidR="00A66F7E" w:rsidRPr="00142DD8" w:rsidRDefault="00A66F7E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A66F7E" w:rsidRPr="00142DD8" w:rsidRDefault="00A66F7E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A66F7E" w:rsidRPr="00142DD8" w:rsidRDefault="00A66F7E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0707A4" w:rsidRPr="00142DD8" w:rsidRDefault="000707A4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A66F7E" w:rsidRPr="00142DD8" w:rsidRDefault="00A66F7E" w:rsidP="004413EF">
            <w:pPr>
              <w:jc w:val="right"/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156.521,70</w:t>
            </w:r>
          </w:p>
        </w:tc>
      </w:tr>
      <w:tr w:rsidR="003B7EDD" w:rsidRPr="00142DD8" w:rsidTr="009F42E6">
        <w:tc>
          <w:tcPr>
            <w:tcW w:w="630" w:type="dxa"/>
          </w:tcPr>
          <w:p w:rsidR="003B7EDD" w:rsidRPr="00142DD8" w:rsidRDefault="003B7EDD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VII</w:t>
            </w:r>
          </w:p>
        </w:tc>
        <w:tc>
          <w:tcPr>
            <w:tcW w:w="2767" w:type="dxa"/>
          </w:tcPr>
          <w:p w:rsidR="003B7EDD" w:rsidRPr="00142DD8" w:rsidRDefault="000707A4" w:rsidP="000707A4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Ml</w:t>
            </w:r>
            <w:r w:rsidR="003B7EDD" w:rsidRPr="00142DD8">
              <w:rPr>
                <w:rFonts w:cs="Times New Roman"/>
                <w:szCs w:val="24"/>
              </w:rPr>
              <w:t>eko i produkty mleczarskie, oleje i tłuszcze zwierzęce lub roślinne</w:t>
            </w:r>
          </w:p>
        </w:tc>
        <w:tc>
          <w:tcPr>
            <w:tcW w:w="4111" w:type="dxa"/>
          </w:tcPr>
          <w:p w:rsidR="00A66F7E" w:rsidRPr="00142DD8" w:rsidRDefault="00A66F7E" w:rsidP="00A66F7E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REMA Sp. z o.o.</w:t>
            </w:r>
          </w:p>
          <w:p w:rsidR="003B7EDD" w:rsidRPr="00142DD8" w:rsidRDefault="00A66F7E" w:rsidP="00A66F7E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44-217 Rybnik, ul. Zebrzydowicka 117</w:t>
            </w:r>
          </w:p>
          <w:p w:rsidR="00A66F7E" w:rsidRPr="00142DD8" w:rsidRDefault="009F42E6" w:rsidP="00A66F7E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>
              <w:rPr>
                <w:rFonts w:eastAsia="Times New Roman" w:cs="Times New Roman"/>
                <w:color w:val="auto"/>
                <w:lang w:val="pl-PL" w:eastAsia="ar-SA" w:bidi="ar-SA"/>
              </w:rPr>
              <w:t>………………………………………..</w:t>
            </w:r>
          </w:p>
          <w:p w:rsidR="00A66F7E" w:rsidRPr="00142DD8" w:rsidRDefault="00A66F7E" w:rsidP="00A66F7E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MILKO Hurtowe C</w:t>
            </w:r>
            <w:r w:rsidR="00BE152C">
              <w:rPr>
                <w:rFonts w:eastAsia="Times New Roman" w:cs="Times New Roman"/>
                <w:color w:val="auto"/>
                <w:lang w:val="pl-PL" w:eastAsia="ar-SA" w:bidi="ar-SA"/>
              </w:rPr>
              <w:t>entrum Nabiału            mgr inż.</w:t>
            </w: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 xml:space="preserve"> Włodzimierz Natkaniec</w:t>
            </w:r>
          </w:p>
          <w:p w:rsidR="00A66F7E" w:rsidRPr="00142DD8" w:rsidRDefault="00A66F7E" w:rsidP="00A66F7E">
            <w:pPr>
              <w:pStyle w:val="Standard"/>
              <w:snapToGrid w:val="0"/>
              <w:jc w:val="both"/>
              <w:rPr>
                <w:rFonts w:cs="Times New Roman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40-833 Katowice, ul. Dulęby 5</w:t>
            </w:r>
          </w:p>
        </w:tc>
        <w:tc>
          <w:tcPr>
            <w:tcW w:w="1554" w:type="dxa"/>
          </w:tcPr>
          <w:p w:rsidR="003B7EDD" w:rsidRPr="00142DD8" w:rsidRDefault="00A66F7E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162.718,30</w:t>
            </w:r>
          </w:p>
          <w:p w:rsidR="00A66F7E" w:rsidRPr="00142DD8" w:rsidRDefault="00A66F7E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A66F7E" w:rsidRPr="00142DD8" w:rsidRDefault="00A66F7E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A66F7E" w:rsidRPr="00142DD8" w:rsidRDefault="00A66F7E" w:rsidP="004413EF">
            <w:pPr>
              <w:jc w:val="right"/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161.049,91</w:t>
            </w:r>
          </w:p>
        </w:tc>
      </w:tr>
      <w:tr w:rsidR="003B7EDD" w:rsidRPr="00142DD8" w:rsidTr="009F42E6">
        <w:tc>
          <w:tcPr>
            <w:tcW w:w="630" w:type="dxa"/>
          </w:tcPr>
          <w:p w:rsidR="003B7EDD" w:rsidRPr="00142DD8" w:rsidRDefault="00A66F7E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VIII</w:t>
            </w:r>
          </w:p>
        </w:tc>
        <w:tc>
          <w:tcPr>
            <w:tcW w:w="2767" w:type="dxa"/>
          </w:tcPr>
          <w:p w:rsidR="003B7EDD" w:rsidRPr="00142DD8" w:rsidRDefault="00A66F7E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Ryby i przetwory</w:t>
            </w:r>
          </w:p>
        </w:tc>
        <w:tc>
          <w:tcPr>
            <w:tcW w:w="4111" w:type="dxa"/>
          </w:tcPr>
          <w:p w:rsidR="00A66F7E" w:rsidRPr="00142DD8" w:rsidRDefault="00A66F7E" w:rsidP="00A66F7E">
            <w:pPr>
              <w:pStyle w:val="Standard"/>
              <w:snapToGrid w:val="0"/>
              <w:jc w:val="center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NEPTUN Sp. z o.o.</w:t>
            </w:r>
          </w:p>
          <w:p w:rsidR="003B7EDD" w:rsidRPr="00142DD8" w:rsidRDefault="00A66F7E" w:rsidP="00A66F7E">
            <w:pPr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44-352 Czyżowice</w:t>
            </w:r>
            <w:r w:rsidR="00AD0068">
              <w:rPr>
                <w:rFonts w:eastAsia="Times New Roman" w:cs="Times New Roman"/>
                <w:szCs w:val="24"/>
                <w:lang w:eastAsia="ar-SA"/>
              </w:rPr>
              <w:t>,</w:t>
            </w:r>
            <w:r w:rsidRPr="00142DD8">
              <w:rPr>
                <w:rFonts w:eastAsia="Times New Roman" w:cs="Times New Roman"/>
                <w:szCs w:val="24"/>
                <w:lang w:eastAsia="ar-SA"/>
              </w:rPr>
              <w:t xml:space="preserve"> ul. Nowa 28P</w:t>
            </w:r>
          </w:p>
        </w:tc>
        <w:tc>
          <w:tcPr>
            <w:tcW w:w="1554" w:type="dxa"/>
          </w:tcPr>
          <w:p w:rsidR="003B7EDD" w:rsidRPr="00142DD8" w:rsidRDefault="00A66F7E" w:rsidP="004413EF">
            <w:pPr>
              <w:jc w:val="right"/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28.042,92</w:t>
            </w:r>
          </w:p>
        </w:tc>
      </w:tr>
      <w:tr w:rsidR="003B7EDD" w:rsidRPr="00142DD8" w:rsidTr="009F42E6">
        <w:tc>
          <w:tcPr>
            <w:tcW w:w="630" w:type="dxa"/>
          </w:tcPr>
          <w:p w:rsidR="003B7EDD" w:rsidRPr="00142DD8" w:rsidRDefault="00A66F7E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IX</w:t>
            </w:r>
          </w:p>
        </w:tc>
        <w:tc>
          <w:tcPr>
            <w:tcW w:w="2767" w:type="dxa"/>
          </w:tcPr>
          <w:p w:rsidR="003B7EDD" w:rsidRPr="00142DD8" w:rsidRDefault="00A66F7E" w:rsidP="003B7EDD">
            <w:pPr>
              <w:rPr>
                <w:rFonts w:cs="Times New Roman"/>
                <w:szCs w:val="24"/>
              </w:rPr>
            </w:pPr>
            <w:r w:rsidRPr="00142DD8">
              <w:rPr>
                <w:rFonts w:cs="Times New Roman"/>
                <w:szCs w:val="24"/>
              </w:rPr>
              <w:t>Drób</w:t>
            </w:r>
          </w:p>
        </w:tc>
        <w:tc>
          <w:tcPr>
            <w:tcW w:w="4111" w:type="dxa"/>
          </w:tcPr>
          <w:p w:rsidR="00A66F7E" w:rsidRPr="00142DD8" w:rsidRDefault="00A66F7E" w:rsidP="00A66F7E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Zakład Przetwórstwa Drobiu MARICA sp. j.</w:t>
            </w:r>
          </w:p>
          <w:p w:rsidR="00A66F7E" w:rsidRPr="00142DD8" w:rsidRDefault="00A66F7E" w:rsidP="00A66F7E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J. M. E. K. Wróbel</w:t>
            </w:r>
          </w:p>
          <w:p w:rsidR="003B7EDD" w:rsidRPr="00142DD8" w:rsidRDefault="00A66F7E" w:rsidP="00A66F7E">
            <w:pPr>
              <w:rPr>
                <w:rFonts w:eastAsia="Times New Roman" w:cs="Times New Roman"/>
                <w:szCs w:val="24"/>
                <w:lang w:eastAsia="ar-SA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43-300 Bielsko-Biała, ul. Straconki 20</w:t>
            </w:r>
          </w:p>
          <w:p w:rsidR="00A66F7E" w:rsidRPr="00142DD8" w:rsidRDefault="00AD0068" w:rsidP="00A66F7E">
            <w:pPr>
              <w:rPr>
                <w:rFonts w:eastAsia="Times New Roman" w:cs="Times New Roman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ar-SA"/>
              </w:rPr>
              <w:t>…………………………………………</w:t>
            </w:r>
          </w:p>
          <w:p w:rsidR="00A66F7E" w:rsidRPr="00142DD8" w:rsidRDefault="00A66F7E" w:rsidP="00A66F7E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P.W. MAGDA</w:t>
            </w:r>
          </w:p>
          <w:p w:rsidR="00A66F7E" w:rsidRPr="00142DD8" w:rsidRDefault="00A66F7E" w:rsidP="00A66F7E">
            <w:pPr>
              <w:pStyle w:val="Standard"/>
              <w:snapToGrid w:val="0"/>
              <w:jc w:val="both"/>
              <w:rPr>
                <w:rFonts w:eastAsia="Times New Roman" w:cs="Times New Roman"/>
                <w:color w:val="auto"/>
                <w:lang w:val="pl-PL" w:eastAsia="ar-SA" w:bidi="ar-SA"/>
              </w:rPr>
            </w:pPr>
            <w:r w:rsidRPr="00142DD8">
              <w:rPr>
                <w:rFonts w:eastAsia="Times New Roman" w:cs="Times New Roman"/>
                <w:color w:val="auto"/>
                <w:lang w:val="pl-PL" w:eastAsia="ar-SA" w:bidi="ar-SA"/>
              </w:rPr>
              <w:t>A. Gęba, Z. Połednik Sp. J.</w:t>
            </w:r>
          </w:p>
          <w:p w:rsidR="00A66F7E" w:rsidRPr="00142DD8" w:rsidRDefault="00A66F7E" w:rsidP="00A66F7E">
            <w:pPr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 xml:space="preserve">44-300 Wodzisław Śl. ul. </w:t>
            </w:r>
            <w:proofErr w:type="spellStart"/>
            <w:r w:rsidRPr="00142DD8">
              <w:rPr>
                <w:rFonts w:eastAsia="Times New Roman" w:cs="Times New Roman"/>
                <w:szCs w:val="24"/>
                <w:lang w:eastAsia="ar-SA"/>
              </w:rPr>
              <w:t>Bogumińska</w:t>
            </w:r>
            <w:proofErr w:type="spellEnd"/>
            <w:r w:rsidRPr="00142DD8">
              <w:rPr>
                <w:rFonts w:eastAsia="Times New Roman" w:cs="Times New Roman"/>
                <w:szCs w:val="24"/>
                <w:lang w:eastAsia="ar-SA"/>
              </w:rPr>
              <w:t xml:space="preserve"> 50</w:t>
            </w:r>
          </w:p>
        </w:tc>
        <w:tc>
          <w:tcPr>
            <w:tcW w:w="1554" w:type="dxa"/>
          </w:tcPr>
          <w:p w:rsidR="003B7EDD" w:rsidRPr="00142DD8" w:rsidRDefault="00A66F7E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58.992,88</w:t>
            </w:r>
          </w:p>
          <w:p w:rsidR="00A66F7E" w:rsidRPr="00142DD8" w:rsidRDefault="00A66F7E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A66F7E" w:rsidRPr="00142DD8" w:rsidRDefault="00A66F7E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A66F7E" w:rsidRPr="00142DD8" w:rsidRDefault="00A66F7E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A66F7E" w:rsidRPr="00142DD8" w:rsidRDefault="00A66F7E" w:rsidP="004413EF">
            <w:pPr>
              <w:jc w:val="right"/>
              <w:rPr>
                <w:rFonts w:eastAsia="Times New Roman" w:cs="Times New Roman"/>
                <w:szCs w:val="24"/>
                <w:lang w:eastAsia="ar-SA"/>
              </w:rPr>
            </w:pPr>
          </w:p>
          <w:p w:rsidR="00A66F7E" w:rsidRPr="00142DD8" w:rsidRDefault="00A66F7E" w:rsidP="004413EF">
            <w:pPr>
              <w:jc w:val="right"/>
              <w:rPr>
                <w:rFonts w:cs="Times New Roman"/>
                <w:szCs w:val="24"/>
              </w:rPr>
            </w:pPr>
            <w:r w:rsidRPr="00142DD8">
              <w:rPr>
                <w:rFonts w:eastAsia="Times New Roman" w:cs="Times New Roman"/>
                <w:szCs w:val="24"/>
                <w:lang w:eastAsia="ar-SA"/>
              </w:rPr>
              <w:t>57.180,56</w:t>
            </w:r>
          </w:p>
        </w:tc>
      </w:tr>
    </w:tbl>
    <w:p w:rsidR="0087614D" w:rsidRDefault="0087614D">
      <w:pPr>
        <w:rPr>
          <w:rFonts w:cs="Times New Roman"/>
          <w:szCs w:val="24"/>
        </w:rPr>
      </w:pPr>
    </w:p>
    <w:p w:rsidR="00BE152C" w:rsidRDefault="00BE152C">
      <w:pPr>
        <w:rPr>
          <w:rFonts w:cs="Times New Roman"/>
          <w:szCs w:val="24"/>
        </w:rPr>
      </w:pPr>
    </w:p>
    <w:p w:rsidR="00BE152C" w:rsidRDefault="00BE152C" w:rsidP="004413E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    </w:t>
      </w:r>
      <w:bookmarkStart w:id="0" w:name="_GoBack"/>
      <w:bookmarkEnd w:id="0"/>
      <w:r w:rsidR="006C7240">
        <w:rPr>
          <w:rFonts w:cs="Times New Roman"/>
          <w:szCs w:val="24"/>
        </w:rPr>
        <w:t xml:space="preserve">Dyrektor </w:t>
      </w:r>
    </w:p>
    <w:p w:rsidR="006C7240" w:rsidRDefault="006C7240" w:rsidP="004413E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Domu Pomocy Społecznej</w:t>
      </w:r>
    </w:p>
    <w:p w:rsidR="004413EF" w:rsidRDefault="006C7240" w:rsidP="004413E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</w:t>
      </w:r>
      <w:r w:rsidR="004413EF">
        <w:rPr>
          <w:rFonts w:cs="Times New Roman"/>
          <w:szCs w:val="24"/>
        </w:rPr>
        <w:tab/>
        <w:t xml:space="preserve">     </w:t>
      </w:r>
      <w:r>
        <w:rPr>
          <w:rFonts w:cs="Times New Roman"/>
          <w:szCs w:val="24"/>
        </w:rPr>
        <w:t xml:space="preserve"> im. Papieża Jana Pawła II </w:t>
      </w:r>
    </w:p>
    <w:p w:rsidR="006C7240" w:rsidRPr="00142DD8" w:rsidRDefault="004413EF" w:rsidP="004413EF">
      <w:pPr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                                                        </w:t>
      </w:r>
      <w:r w:rsidR="006C7240">
        <w:rPr>
          <w:rFonts w:cs="Times New Roman"/>
          <w:szCs w:val="24"/>
        </w:rPr>
        <w:t>w Gorzycach</w:t>
      </w:r>
    </w:p>
    <w:sectPr w:rsidR="006C7240" w:rsidRPr="00142DD8" w:rsidSect="004E4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000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AB67DF3"/>
    <w:multiLevelType w:val="hybridMultilevel"/>
    <w:tmpl w:val="D2665076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">
    <w:nsid w:val="35B3499A"/>
    <w:multiLevelType w:val="hybridMultilevel"/>
    <w:tmpl w:val="FD7C03CA"/>
    <w:lvl w:ilvl="0" w:tplc="C51A272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4C66BB"/>
    <w:rsid w:val="000707A4"/>
    <w:rsid w:val="00142DD8"/>
    <w:rsid w:val="003B7EDD"/>
    <w:rsid w:val="004413EF"/>
    <w:rsid w:val="004C66BB"/>
    <w:rsid w:val="004E43FA"/>
    <w:rsid w:val="00543F79"/>
    <w:rsid w:val="006C7240"/>
    <w:rsid w:val="00756613"/>
    <w:rsid w:val="0087614D"/>
    <w:rsid w:val="009F42E6"/>
    <w:rsid w:val="00A66F7E"/>
    <w:rsid w:val="00AD0068"/>
    <w:rsid w:val="00BE152C"/>
    <w:rsid w:val="00D56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43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14D"/>
    <w:pPr>
      <w:ind w:left="720"/>
      <w:contextualSpacing/>
    </w:pPr>
  </w:style>
  <w:style w:type="table" w:styleId="Tabela-Siatka">
    <w:name w:val="Table Grid"/>
    <w:basedOn w:val="Standardowy"/>
    <w:uiPriority w:val="39"/>
    <w:rsid w:val="00876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56A2B"/>
    <w:pPr>
      <w:widowControl w:val="0"/>
      <w:suppressAutoHyphens/>
      <w:spacing w:after="0" w:line="240" w:lineRule="auto"/>
      <w:textAlignment w:val="baseline"/>
    </w:pPr>
    <w:rPr>
      <w:rFonts w:eastAsia="Arial Unicode MS" w:cs="Tahoma"/>
      <w:color w:val="000000"/>
      <w:kern w:val="1"/>
      <w:szCs w:val="24"/>
      <w:lang w:val="en-US" w:bidi="en-US"/>
    </w:rPr>
  </w:style>
  <w:style w:type="paragraph" w:customStyle="1" w:styleId="Nagwek1">
    <w:name w:val="Nagłówek1"/>
    <w:basedOn w:val="Normalny"/>
    <w:next w:val="Tekstpodstawowy"/>
    <w:rsid w:val="003B7EDD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Microsoft YaHei" w:hAnsi="Arial" w:cs="Arial"/>
      <w:color w:val="000000"/>
      <w:kern w:val="1"/>
      <w:sz w:val="28"/>
      <w:szCs w:val="28"/>
      <w:lang w:val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B7ED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B7E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Sekretariat</cp:lastModifiedBy>
  <cp:revision>3</cp:revision>
  <dcterms:created xsi:type="dcterms:W3CDTF">2019-02-25T08:40:00Z</dcterms:created>
  <dcterms:modified xsi:type="dcterms:W3CDTF">2019-02-25T08:44:00Z</dcterms:modified>
</cp:coreProperties>
</file>