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72" w:rsidRDefault="000B3372" w:rsidP="000B3372">
      <w:pPr>
        <w:pStyle w:val="Standard"/>
        <w:pageBreakBefore/>
        <w:jc w:val="right"/>
      </w:pPr>
      <w:r>
        <w:rPr>
          <w:rFonts w:ascii="Tahoma" w:hAnsi="Tahoma" w:cs="Tahoma"/>
        </w:rPr>
        <w:t>_______________ dnia _______________ 2017 r.</w:t>
      </w:r>
    </w:p>
    <w:p w:rsidR="000B3372" w:rsidRDefault="000B3372" w:rsidP="000B3372">
      <w:pPr>
        <w:pStyle w:val="Standard"/>
        <w:spacing w:line="360" w:lineRule="auto"/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  <w:i/>
          <w:sz w:val="16"/>
          <w:szCs w:val="16"/>
        </w:rPr>
        <w:t xml:space="preserve">  /pieczęć adresowa wykonawcy/</w:t>
      </w:r>
    </w:p>
    <w:p w:rsidR="000B3372" w:rsidRDefault="000B3372" w:rsidP="000B3372">
      <w:pPr>
        <w:pStyle w:val="Standard"/>
        <w:jc w:val="both"/>
        <w:rPr>
          <w:rFonts w:ascii="Tahoma" w:hAnsi="Tahoma" w:cs="Tahoma"/>
          <w:i/>
          <w:sz w:val="16"/>
          <w:szCs w:val="16"/>
        </w:rPr>
      </w:pPr>
    </w:p>
    <w:p w:rsidR="000B3372" w:rsidRDefault="000B3372" w:rsidP="000B3372">
      <w:pPr>
        <w:pStyle w:val="Standard"/>
        <w:spacing w:line="360" w:lineRule="auto"/>
      </w:pPr>
      <w:r>
        <w:rPr>
          <w:rFonts w:ascii="Tahoma" w:hAnsi="Tahoma" w:cs="Tahoma"/>
          <w:i/>
          <w:sz w:val="16"/>
          <w:szCs w:val="16"/>
        </w:rPr>
        <w:t>NIP*</w:t>
      </w:r>
      <w:r>
        <w:rPr>
          <w:rFonts w:ascii="Tahoma" w:hAnsi="Tahoma" w:cs="Tahoma"/>
          <w:i/>
          <w:sz w:val="16"/>
          <w:szCs w:val="16"/>
          <w:vertAlign w:val="superscript"/>
        </w:rPr>
        <w:t>)</w:t>
      </w:r>
      <w:r>
        <w:rPr>
          <w:rFonts w:ascii="Tahoma" w:hAnsi="Tahoma" w:cs="Tahoma"/>
          <w:i/>
          <w:sz w:val="16"/>
          <w:szCs w:val="16"/>
        </w:rPr>
        <w:t xml:space="preserve">: </w:t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</w:p>
    <w:p w:rsidR="000B3372" w:rsidRDefault="000B3372" w:rsidP="000B3372">
      <w:pPr>
        <w:pStyle w:val="Standard"/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REGON*</w:t>
      </w:r>
      <w:r>
        <w:rPr>
          <w:rFonts w:ascii="Tahoma" w:hAnsi="Tahoma" w:cs="Tahoma"/>
          <w:i/>
          <w:sz w:val="16"/>
          <w:szCs w:val="16"/>
          <w:vertAlign w:val="superscript"/>
        </w:rPr>
        <w:t>)</w:t>
      </w:r>
      <w:r>
        <w:rPr>
          <w:rFonts w:ascii="Tahoma" w:hAnsi="Tahoma" w:cs="Tahoma"/>
          <w:i/>
          <w:sz w:val="16"/>
          <w:szCs w:val="16"/>
        </w:rPr>
        <w:t xml:space="preserve">: </w:t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0B3372" w:rsidRDefault="000B3372" w:rsidP="000B3372">
      <w:pPr>
        <w:pStyle w:val="Standard"/>
        <w:spacing w:line="360" w:lineRule="auto"/>
      </w:pPr>
      <w:r>
        <w:rPr>
          <w:rFonts w:ascii="Tahoma" w:hAnsi="Tahoma" w:cs="Tahoma"/>
          <w:i/>
          <w:sz w:val="16"/>
          <w:szCs w:val="16"/>
        </w:rPr>
        <w:t>Nr telefonu*</w:t>
      </w:r>
      <w:r>
        <w:rPr>
          <w:rFonts w:ascii="Tahoma" w:hAnsi="Tahoma" w:cs="Tahoma"/>
          <w:i/>
          <w:sz w:val="16"/>
          <w:szCs w:val="16"/>
          <w:vertAlign w:val="superscript"/>
        </w:rPr>
        <w:t>)</w:t>
      </w:r>
      <w:r>
        <w:rPr>
          <w:rFonts w:ascii="Tahoma" w:hAnsi="Tahoma" w:cs="Tahoma"/>
          <w:i/>
          <w:sz w:val="16"/>
          <w:szCs w:val="16"/>
        </w:rPr>
        <w:t>:</w:t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</w:p>
    <w:p w:rsidR="000B3372" w:rsidRDefault="000B3372" w:rsidP="000B3372">
      <w:pPr>
        <w:pStyle w:val="Standard"/>
        <w:spacing w:line="360" w:lineRule="auto"/>
      </w:pPr>
      <w:r>
        <w:rPr>
          <w:rFonts w:ascii="Tahoma" w:hAnsi="Tahoma" w:cs="Tahoma"/>
          <w:i/>
          <w:sz w:val="16"/>
          <w:szCs w:val="16"/>
        </w:rPr>
        <w:t>Nr faksu*</w:t>
      </w:r>
      <w:r>
        <w:rPr>
          <w:rFonts w:ascii="Tahoma" w:hAnsi="Tahoma" w:cs="Tahoma"/>
          <w:i/>
          <w:sz w:val="16"/>
          <w:szCs w:val="16"/>
          <w:vertAlign w:val="superscript"/>
        </w:rPr>
        <w:t>)</w:t>
      </w:r>
      <w:r>
        <w:rPr>
          <w:rFonts w:ascii="Tahoma" w:hAnsi="Tahoma" w:cs="Tahoma"/>
          <w:i/>
          <w:sz w:val="16"/>
          <w:szCs w:val="16"/>
        </w:rPr>
        <w:t xml:space="preserve">: </w:t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  <w:r>
        <w:rPr>
          <w:rFonts w:ascii="Tahoma" w:hAnsi="Tahoma" w:cs="Tahoma"/>
          <w:i/>
          <w:sz w:val="16"/>
          <w:szCs w:val="16"/>
          <w:u w:val="single"/>
        </w:rPr>
        <w:tab/>
      </w:r>
    </w:p>
    <w:p w:rsidR="000B3372" w:rsidRDefault="000B3372" w:rsidP="000B3372">
      <w:pPr>
        <w:pStyle w:val="Standard"/>
        <w:spacing w:line="360" w:lineRule="auto"/>
      </w:pPr>
      <w:r>
        <w:rPr>
          <w:rFonts w:ascii="Tahoma" w:hAnsi="Tahoma" w:cs="Tahoma"/>
          <w:i/>
          <w:sz w:val="16"/>
          <w:szCs w:val="16"/>
          <w:u w:val="single"/>
        </w:rPr>
        <w:t>Adres e-mail</w:t>
      </w:r>
      <w:r>
        <w:rPr>
          <w:rFonts w:ascii="Tahoma" w:hAnsi="Tahoma" w:cs="Tahoma"/>
          <w:i/>
          <w:sz w:val="16"/>
          <w:szCs w:val="16"/>
          <w:vertAlign w:val="superscript"/>
        </w:rPr>
        <w:t>*:</w:t>
      </w:r>
      <w:r>
        <w:rPr>
          <w:rFonts w:ascii="Tahoma" w:hAnsi="Tahoma" w:cs="Tahoma"/>
          <w:i/>
          <w:sz w:val="16"/>
          <w:szCs w:val="16"/>
          <w:u w:val="single"/>
        </w:rPr>
        <w:t xml:space="preserve"> ………………………………………….                                       </w:t>
      </w:r>
    </w:p>
    <w:p w:rsidR="000B3372" w:rsidRDefault="000B3372" w:rsidP="000B3372">
      <w:pPr>
        <w:pStyle w:val="Standard"/>
      </w:pPr>
      <w:r>
        <w:rPr>
          <w:rFonts w:ascii="Tahoma" w:hAnsi="Tahoma" w:cs="Tahoma"/>
          <w:i/>
          <w:sz w:val="16"/>
          <w:szCs w:val="16"/>
        </w:rPr>
        <w:t>*</w:t>
      </w:r>
      <w:r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:rsidR="000B3372" w:rsidRDefault="000B3372" w:rsidP="000B3372">
      <w:pPr>
        <w:pStyle w:val="Standard"/>
        <w:suppressAutoHyphens w:val="0"/>
      </w:pPr>
      <w:r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:rsidR="000B3372" w:rsidRDefault="000B3372" w:rsidP="000B3372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</w:p>
    <w:p w:rsidR="000B3372" w:rsidRDefault="000B3372" w:rsidP="000B3372">
      <w:pPr>
        <w:pStyle w:val="Standard"/>
        <w:ind w:left="5812"/>
        <w:rPr>
          <w:rFonts w:ascii="Tahoma" w:hAnsi="Tahoma" w:cs="Tahoma"/>
          <w:b/>
          <w:kern w:val="0"/>
          <w:lang w:eastAsia="pl-PL"/>
        </w:rPr>
      </w:pPr>
      <w:r w:rsidRPr="00C5301A">
        <w:rPr>
          <w:rFonts w:ascii="Tahoma" w:hAnsi="Tahoma" w:cs="Tahoma"/>
          <w:b/>
          <w:kern w:val="0"/>
          <w:lang w:eastAsia="pl-PL"/>
        </w:rPr>
        <w:t xml:space="preserve">Dom Pomocy Społecznej </w:t>
      </w:r>
    </w:p>
    <w:p w:rsidR="000B3372" w:rsidRPr="00C5301A" w:rsidRDefault="000B3372" w:rsidP="000B3372">
      <w:pPr>
        <w:pStyle w:val="Standard"/>
        <w:ind w:left="5812"/>
        <w:rPr>
          <w:rFonts w:ascii="Tahoma" w:hAnsi="Tahoma" w:cs="Tahoma"/>
          <w:b/>
          <w:kern w:val="0"/>
          <w:lang w:eastAsia="pl-PL"/>
        </w:rPr>
      </w:pPr>
      <w:r w:rsidRPr="00C5301A">
        <w:rPr>
          <w:rFonts w:ascii="Tahoma" w:hAnsi="Tahoma" w:cs="Tahoma"/>
          <w:b/>
          <w:kern w:val="0"/>
          <w:lang w:eastAsia="pl-PL"/>
        </w:rPr>
        <w:t>im. Papieża Jana Pawła II</w:t>
      </w:r>
    </w:p>
    <w:p w:rsidR="000B3372" w:rsidRPr="00C5301A" w:rsidRDefault="000B3372" w:rsidP="000B3372">
      <w:pPr>
        <w:pStyle w:val="Standard"/>
        <w:ind w:left="5812"/>
        <w:rPr>
          <w:rFonts w:ascii="Tahoma" w:hAnsi="Tahoma" w:cs="Tahoma"/>
          <w:b/>
          <w:kern w:val="0"/>
          <w:lang w:eastAsia="pl-PL"/>
        </w:rPr>
      </w:pPr>
      <w:r w:rsidRPr="00C5301A">
        <w:rPr>
          <w:rFonts w:ascii="Tahoma" w:hAnsi="Tahoma" w:cs="Tahoma"/>
          <w:b/>
          <w:kern w:val="0"/>
          <w:lang w:eastAsia="pl-PL"/>
        </w:rPr>
        <w:t xml:space="preserve">ul. </w:t>
      </w:r>
      <w:proofErr w:type="spellStart"/>
      <w:r w:rsidRPr="00C5301A">
        <w:rPr>
          <w:rFonts w:ascii="Tahoma" w:hAnsi="Tahoma" w:cs="Tahoma"/>
          <w:b/>
          <w:kern w:val="0"/>
          <w:lang w:eastAsia="pl-PL"/>
        </w:rPr>
        <w:t>Bogumińska</w:t>
      </w:r>
      <w:proofErr w:type="spellEnd"/>
      <w:r w:rsidRPr="00C5301A">
        <w:rPr>
          <w:rFonts w:ascii="Tahoma" w:hAnsi="Tahoma" w:cs="Tahoma"/>
          <w:b/>
          <w:kern w:val="0"/>
          <w:lang w:eastAsia="pl-PL"/>
        </w:rPr>
        <w:t xml:space="preserve"> 22</w:t>
      </w:r>
    </w:p>
    <w:p w:rsidR="000B3372" w:rsidRPr="00C5301A" w:rsidRDefault="000B3372" w:rsidP="000B3372">
      <w:pPr>
        <w:pStyle w:val="Standard"/>
        <w:ind w:left="5812"/>
        <w:rPr>
          <w:rFonts w:ascii="Tahoma" w:hAnsi="Tahoma" w:cs="Tahoma"/>
          <w:b/>
          <w:kern w:val="0"/>
          <w:u w:val="single"/>
          <w:lang w:eastAsia="pl-PL"/>
        </w:rPr>
      </w:pPr>
      <w:r w:rsidRPr="00C5301A">
        <w:rPr>
          <w:rFonts w:ascii="Tahoma" w:hAnsi="Tahoma" w:cs="Tahoma"/>
          <w:b/>
          <w:kern w:val="0"/>
          <w:u w:val="single"/>
          <w:lang w:eastAsia="pl-PL"/>
        </w:rPr>
        <w:t>44-350 Gorzyce</w:t>
      </w:r>
    </w:p>
    <w:p w:rsidR="000B3372" w:rsidRPr="00D444C1" w:rsidRDefault="000B3372" w:rsidP="000B3372">
      <w:pPr>
        <w:pStyle w:val="Standard"/>
        <w:rPr>
          <w:rFonts w:ascii="Tahoma" w:hAnsi="Tahoma" w:cs="Tahoma"/>
          <w:b/>
        </w:rPr>
      </w:pPr>
    </w:p>
    <w:p w:rsidR="000B3372" w:rsidRDefault="000B3372" w:rsidP="000B3372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O F E R T A</w:t>
      </w:r>
    </w:p>
    <w:p w:rsidR="000B3372" w:rsidRDefault="000B3372" w:rsidP="000B3372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:rsidR="000B3372" w:rsidRDefault="000B3372" w:rsidP="000B3372">
      <w:pPr>
        <w:pStyle w:val="Standard"/>
        <w:ind w:left="-142" w:right="-171"/>
        <w:jc w:val="center"/>
      </w:pPr>
      <w:r>
        <w:rPr>
          <w:rFonts w:ascii="Tahoma" w:hAnsi="Tahoma" w:cs="Tahoma"/>
        </w:rPr>
        <w:t>złożona w postępowaniu o udzielenie zamówienia publicznego, prowadzonym w trybie</w:t>
      </w:r>
    </w:p>
    <w:p w:rsidR="000B3372" w:rsidRDefault="000B3372" w:rsidP="000B3372">
      <w:pPr>
        <w:pStyle w:val="Standard"/>
        <w:ind w:left="-142" w:right="-171"/>
        <w:jc w:val="center"/>
      </w:pPr>
      <w:r>
        <w:rPr>
          <w:rFonts w:ascii="Tahoma" w:hAnsi="Tahoma" w:cs="Tahoma"/>
        </w:rPr>
        <w:t>przetargu nieograniczonego na:</w:t>
      </w:r>
    </w:p>
    <w:p w:rsidR="000B3372" w:rsidRPr="00D444C1" w:rsidRDefault="000B3372" w:rsidP="000B3372">
      <w:pPr>
        <w:pStyle w:val="Standard"/>
        <w:jc w:val="center"/>
        <w:rPr>
          <w:rFonts w:ascii="Tahoma" w:hAnsi="Tahoma" w:cs="Tahoma"/>
        </w:rPr>
      </w:pPr>
    </w:p>
    <w:p w:rsidR="000B3372" w:rsidRDefault="000B3372" w:rsidP="000B3372">
      <w:pPr>
        <w:pStyle w:val="Standard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5301A">
        <w:rPr>
          <w:rFonts w:ascii="Tahoma" w:hAnsi="Tahoma" w:cs="Tahoma"/>
          <w:b/>
          <w:bCs/>
          <w:color w:val="000000"/>
          <w:sz w:val="22"/>
          <w:szCs w:val="22"/>
        </w:rPr>
        <w:t>„Modernizacja źródła ciepła w Domu Pomocy Społecznej im. Papieża Jana Pawła II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C5301A">
        <w:rPr>
          <w:rFonts w:ascii="Tahoma" w:hAnsi="Tahoma" w:cs="Tahoma"/>
          <w:b/>
          <w:bCs/>
          <w:color w:val="000000"/>
          <w:sz w:val="22"/>
          <w:szCs w:val="22"/>
        </w:rPr>
        <w:t>w Gorzycach”</w:t>
      </w:r>
    </w:p>
    <w:p w:rsidR="000B3372" w:rsidRPr="00C5301A" w:rsidRDefault="000B3372" w:rsidP="000B3372">
      <w:pPr>
        <w:pStyle w:val="Standard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B3372" w:rsidRDefault="000B3372" w:rsidP="000B3372">
      <w:pPr>
        <w:pStyle w:val="Standard"/>
      </w:pPr>
      <w:r>
        <w:rPr>
          <w:rFonts w:ascii="Tahoma" w:hAnsi="Tahoma" w:cs="Tahoma"/>
        </w:rPr>
        <w:tab/>
        <w:t>W odpowiedzi na ogłoszenie o zamówieniu, opublikowane w Biuletynie Zamówień Publicznych oraz zamieszczone w siedzibie i na stronie internetowej zamawiającego, my niżej podpisani:</w:t>
      </w:r>
    </w:p>
    <w:p w:rsidR="000B3372" w:rsidRDefault="000B3372" w:rsidP="000B3372">
      <w:pPr>
        <w:pStyle w:val="Standard"/>
        <w:jc w:val="both"/>
        <w:rPr>
          <w:rFonts w:ascii="Tahoma" w:hAnsi="Tahoma" w:cs="Tahoma"/>
        </w:rPr>
      </w:pPr>
    </w:p>
    <w:p w:rsidR="000B3372" w:rsidRDefault="000B3372" w:rsidP="000B3372">
      <w:pPr>
        <w:pStyle w:val="Standard"/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0B3372" w:rsidRDefault="000B3372" w:rsidP="000B3372">
      <w:pPr>
        <w:pStyle w:val="Standard"/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0B3372" w:rsidRDefault="000B3372" w:rsidP="000B3372">
      <w:pPr>
        <w:pStyle w:val="Standard"/>
        <w:jc w:val="center"/>
      </w:pPr>
      <w:r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:rsidR="000B3372" w:rsidRDefault="000B3372" w:rsidP="000B3372">
      <w:pPr>
        <w:pStyle w:val="Standard"/>
        <w:jc w:val="both"/>
        <w:rPr>
          <w:rFonts w:ascii="Tahoma" w:hAnsi="Tahoma" w:cs="Tahoma"/>
        </w:rPr>
      </w:pP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</w:rPr>
        <w:t>działający w imieniu:</w:t>
      </w:r>
    </w:p>
    <w:p w:rsidR="000B3372" w:rsidRDefault="000B3372" w:rsidP="000B3372">
      <w:pPr>
        <w:pStyle w:val="Standard"/>
        <w:ind w:left="360"/>
        <w:jc w:val="both"/>
      </w:pPr>
      <w:r>
        <w:rPr>
          <w:rFonts w:ascii="Tahoma" w:hAnsi="Tahoma" w:cs="Tahoma"/>
        </w:rPr>
        <w:t>- własnym</w:t>
      </w:r>
      <w:r>
        <w:rPr>
          <w:rFonts w:ascii="Tahoma" w:hAnsi="Tahoma" w:cs="Tahoma"/>
          <w:sz w:val="16"/>
          <w:szCs w:val="16"/>
        </w:rPr>
        <w:t>**</w:t>
      </w:r>
    </w:p>
    <w:p w:rsidR="000B3372" w:rsidRDefault="000B3372" w:rsidP="000B3372">
      <w:pPr>
        <w:pStyle w:val="Standard"/>
        <w:ind w:left="360"/>
        <w:jc w:val="both"/>
      </w:pPr>
      <w:r>
        <w:rPr>
          <w:rFonts w:ascii="Tahoma" w:hAnsi="Tahoma" w:cs="Tahoma"/>
        </w:rPr>
        <w:t>- wykonawców wspólnie ubiegających się o udzielenie zamówienia (np. konsorcjum, spółka cywilna):</w:t>
      </w:r>
    </w:p>
    <w:p w:rsidR="000B3372" w:rsidRDefault="000B3372" w:rsidP="000B3372">
      <w:pPr>
        <w:pStyle w:val="Standard"/>
        <w:spacing w:line="360" w:lineRule="auto"/>
        <w:jc w:val="both"/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0B3372" w:rsidRDefault="000B3372" w:rsidP="000B3372">
      <w:pPr>
        <w:pStyle w:val="Standard"/>
        <w:jc w:val="center"/>
      </w:pPr>
      <w:r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:rsidR="000B3372" w:rsidRDefault="000B3372" w:rsidP="000B3372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:rsidR="000B3372" w:rsidRDefault="000B3372" w:rsidP="000B3372">
      <w:pPr>
        <w:pStyle w:val="Standard"/>
        <w:tabs>
          <w:tab w:val="left" w:pos="0"/>
        </w:tabs>
        <w:jc w:val="both"/>
      </w:pPr>
      <w:r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:rsidR="000B3372" w:rsidRDefault="000B3372" w:rsidP="000B3372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</w:rPr>
        <w:t>składamy ofertę na wykonanie przedmiotu zamówienia w zakresie i na warunkach określonych w Specyfikacji Istotnych Warunków Zamówienia:</w:t>
      </w:r>
    </w:p>
    <w:p w:rsidR="000B3372" w:rsidRDefault="000B3372" w:rsidP="000B3372">
      <w:pPr>
        <w:pStyle w:val="Standard"/>
        <w:rPr>
          <w:rFonts w:ascii="Tahoma" w:hAnsi="Tahoma" w:cs="Tahoma"/>
          <w:b/>
        </w:rPr>
      </w:pPr>
    </w:p>
    <w:p w:rsidR="000B3372" w:rsidRPr="00AA24AE" w:rsidRDefault="000B3372" w:rsidP="000B3372">
      <w:pPr>
        <w:widowControl/>
        <w:autoSpaceDN/>
        <w:jc w:val="both"/>
        <w:textAlignment w:val="auto"/>
        <w:rPr>
          <w:rFonts w:ascii="Tahoma" w:eastAsia="Times New Roman" w:hAnsi="Tahoma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AA24AE">
        <w:rPr>
          <w:rFonts w:ascii="Tahoma" w:eastAsia="Times New Roman" w:hAnsi="Tahoma" w:cs="Times New Roman"/>
          <w:b/>
          <w:bCs/>
          <w:kern w:val="0"/>
          <w:sz w:val="20"/>
          <w:szCs w:val="20"/>
          <w:lang w:eastAsia="pl-PL" w:bidi="ar-SA"/>
        </w:rPr>
        <w:t xml:space="preserve">za łączną cenę brutto </w:t>
      </w:r>
      <w:r w:rsidRPr="00AA24AE">
        <w:rPr>
          <w:rFonts w:ascii="Tahoma" w:eastAsia="Times New Roman" w:hAnsi="Tahoma" w:cs="Times New Roman"/>
          <w:b/>
          <w:bCs/>
          <w:kern w:val="0"/>
          <w:sz w:val="20"/>
          <w:szCs w:val="20"/>
          <w:u w:val="single"/>
          <w:lang w:eastAsia="pl-PL" w:bidi="ar-SA"/>
        </w:rPr>
        <w:t xml:space="preserve">  ____________</w:t>
      </w:r>
      <w:r w:rsidRPr="00AA24AE">
        <w:rPr>
          <w:rFonts w:ascii="Tahoma" w:eastAsia="Times New Roman" w:hAnsi="Tahoma" w:cs="Times New Roman"/>
          <w:b/>
          <w:bCs/>
          <w:kern w:val="0"/>
          <w:sz w:val="20"/>
          <w:szCs w:val="20"/>
          <w:u w:val="single"/>
          <w:lang w:eastAsia="pl-PL" w:bidi="ar-SA"/>
        </w:rPr>
        <w:tab/>
      </w:r>
    </w:p>
    <w:p w:rsidR="000B3372" w:rsidRPr="00AA24AE" w:rsidRDefault="000B3372" w:rsidP="000B3372">
      <w:pPr>
        <w:widowControl/>
        <w:autoSpaceDN/>
        <w:jc w:val="both"/>
        <w:textAlignment w:val="auto"/>
        <w:rPr>
          <w:rFonts w:ascii="Tahoma" w:eastAsia="Times New Roman" w:hAnsi="Tahoma" w:cs="Times New Roman"/>
          <w:b/>
          <w:kern w:val="0"/>
          <w:sz w:val="20"/>
          <w:szCs w:val="20"/>
          <w:lang w:eastAsia="pl-PL" w:bidi="ar-SA"/>
        </w:rPr>
      </w:pPr>
    </w:p>
    <w:p w:rsidR="000B3372" w:rsidRPr="000A3C1A" w:rsidRDefault="000B3372" w:rsidP="000B3372">
      <w:pPr>
        <w:widowControl/>
        <w:tabs>
          <w:tab w:val="num" w:pos="567"/>
          <w:tab w:val="left" w:pos="4032"/>
        </w:tabs>
        <w:autoSpaceDN/>
        <w:ind w:left="709" w:hanging="709"/>
        <w:jc w:val="both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 w:rsidRPr="00AA24AE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udzielamy gwarancji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 </w:t>
      </w:r>
      <w:r w:rsidRPr="00AA24AE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na okres </w:t>
      </w: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– </w:t>
      </w:r>
      <w:r w:rsidRPr="00AA24AE">
        <w:rPr>
          <w:rFonts w:ascii="Tahoma" w:eastAsia="Times New Roman" w:hAnsi="Tahoma" w:cs="Tahoma"/>
          <w:kern w:val="0"/>
          <w:sz w:val="20"/>
          <w:szCs w:val="20"/>
          <w:u w:val="single"/>
          <w:lang w:eastAsia="pl-PL" w:bidi="ar-SA"/>
        </w:rPr>
        <w:tab/>
      </w:r>
      <w:r w:rsidRPr="00AA24AE">
        <w:rPr>
          <w:rFonts w:ascii="Tahoma" w:eastAsia="Times New Roman" w:hAnsi="Tahoma" w:cs="Tahoma"/>
          <w:kern w:val="0"/>
          <w:sz w:val="20"/>
          <w:szCs w:val="20"/>
          <w:u w:val="single"/>
          <w:lang w:eastAsia="pl-PL" w:bidi="ar-SA"/>
        </w:rPr>
        <w:tab/>
      </w:r>
    </w:p>
    <w:p w:rsidR="000B3372" w:rsidRPr="006D4F39" w:rsidRDefault="000B3372" w:rsidP="000B3372">
      <w:pPr>
        <w:widowControl/>
        <w:tabs>
          <w:tab w:val="num" w:pos="567"/>
        </w:tabs>
        <w:autoSpaceDN/>
        <w:ind w:left="709"/>
        <w:jc w:val="both"/>
        <w:textAlignment w:val="auto"/>
        <w:rPr>
          <w:rFonts w:ascii="Tahoma" w:eastAsia="Times New Roman" w:hAnsi="Tahoma" w:cs="Tahoma"/>
          <w:bCs/>
          <w:i/>
          <w:kern w:val="0"/>
          <w:sz w:val="20"/>
          <w:szCs w:val="20"/>
          <w:vertAlign w:val="superscript"/>
          <w:lang w:eastAsia="pl-PL" w:bidi="ar-SA"/>
        </w:rPr>
      </w:pPr>
      <w:r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 xml:space="preserve">                         </w:t>
      </w:r>
      <w:r w:rsidRPr="006D4F39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>(min 60 miesięcy – max 120 miesięcy)</w:t>
      </w:r>
      <w:r w:rsidRPr="006D4F39">
        <w:rPr>
          <w:rFonts w:ascii="Tahoma" w:eastAsia="Times New Roman" w:hAnsi="Tahoma" w:cs="Tahoma"/>
          <w:i/>
          <w:kern w:val="0"/>
          <w:sz w:val="20"/>
          <w:szCs w:val="20"/>
          <w:vertAlign w:val="superscript"/>
          <w:lang w:eastAsia="pl-PL" w:bidi="ar-SA"/>
        </w:rPr>
        <w:t>1)</w:t>
      </w:r>
    </w:p>
    <w:p w:rsidR="000B3372" w:rsidRPr="00AA24AE" w:rsidRDefault="000B3372" w:rsidP="000B3372">
      <w:pPr>
        <w:widowControl/>
        <w:tabs>
          <w:tab w:val="left" w:pos="457"/>
        </w:tabs>
        <w:overflowPunct w:val="0"/>
        <w:autoSpaceDE w:val="0"/>
        <w:autoSpaceDN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</w:pPr>
    </w:p>
    <w:p w:rsidR="000B3372" w:rsidRDefault="000B3372" w:rsidP="000B3372">
      <w:pPr>
        <w:widowControl/>
        <w:suppressAutoHyphens w:val="0"/>
        <w:autoSpaceDN/>
        <w:spacing w:line="264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Deklarujemy </w:t>
      </w:r>
      <w:proofErr w:type="spellStart"/>
      <w:r w:rsidRPr="000A3C1A"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>sprawność</w:t>
      </w:r>
      <w:proofErr w:type="spellEnd"/>
      <w:r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0A3C1A"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>modułu</w:t>
      </w:r>
      <w:proofErr w:type="spellEnd"/>
      <w:r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 xml:space="preserve"> </w:t>
      </w:r>
      <w:proofErr w:type="spellStart"/>
      <w:r w:rsidRPr="000A3C1A"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>kogeneracyjnego</w:t>
      </w:r>
      <w:proofErr w:type="spellEnd"/>
      <w:r w:rsidRPr="000A3C1A"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 xml:space="preserve"> w </w:t>
      </w:r>
      <w:proofErr w:type="spellStart"/>
      <w:r w:rsidRPr="000A3C1A"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>wysokości</w:t>
      </w:r>
      <w:proofErr w:type="spellEnd"/>
      <w:r w:rsidRPr="000A3C1A">
        <w:rPr>
          <w:rFonts w:ascii="Tahoma" w:eastAsia="Times New Roman" w:hAnsi="Tahoma" w:cs="Tahoma"/>
          <w:b/>
          <w:kern w:val="0"/>
          <w:sz w:val="20"/>
          <w:szCs w:val="20"/>
          <w:lang w:val="de-DE" w:eastAsia="pl-PL" w:bidi="ar-SA"/>
        </w:rPr>
        <w:t>:</w:t>
      </w:r>
      <w:r w:rsidRPr="00AA24AE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</w:r>
      <w:r w:rsidRPr="00AA24AE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pl-PL" w:bidi="ar-SA"/>
        </w:rPr>
        <w:tab/>
      </w:r>
      <w:r w:rsidRPr="00AA24AE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 xml:space="preserve">% </w:t>
      </w:r>
    </w:p>
    <w:p w:rsidR="000B3372" w:rsidRDefault="000B3372" w:rsidP="000B3372">
      <w:pPr>
        <w:widowControl/>
        <w:suppressAutoHyphens w:val="0"/>
        <w:autoSpaceDN/>
        <w:spacing w:line="264" w:lineRule="auto"/>
        <w:textAlignment w:val="auto"/>
        <w:rPr>
          <w:rFonts w:ascii="Tahoma" w:eastAsia="Times New Roman" w:hAnsi="Tahoma" w:cs="Tahoma"/>
          <w:i/>
          <w:kern w:val="0"/>
          <w:sz w:val="18"/>
          <w:szCs w:val="18"/>
          <w:vertAlign w:val="superscript"/>
          <w:lang w:eastAsia="pl-PL" w:bidi="ar-SA"/>
        </w:rPr>
      </w:pPr>
      <w:r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 xml:space="preserve">                                                              </w:t>
      </w:r>
      <w:r w:rsidRPr="00AA24AE"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 xml:space="preserve">(minimalna </w:t>
      </w:r>
      <w:r>
        <w:rPr>
          <w:rFonts w:ascii="Tahoma" w:eastAsia="Times New Roman" w:hAnsi="Tahoma" w:cs="Tahoma"/>
          <w:i/>
          <w:kern w:val="0"/>
          <w:sz w:val="18"/>
          <w:szCs w:val="18"/>
          <w:lang w:eastAsia="pl-PL" w:bidi="ar-SA"/>
        </w:rPr>
        <w:t xml:space="preserve">wymagana sprawność modułu kogeneracyjnego, to 96%) </w:t>
      </w:r>
      <w:r w:rsidRPr="000A3C1A">
        <w:rPr>
          <w:rFonts w:ascii="Tahoma" w:eastAsia="Times New Roman" w:hAnsi="Tahoma" w:cs="Tahoma"/>
          <w:i/>
          <w:kern w:val="0"/>
          <w:sz w:val="18"/>
          <w:szCs w:val="18"/>
          <w:vertAlign w:val="superscript"/>
          <w:lang w:eastAsia="pl-PL" w:bidi="ar-SA"/>
        </w:rPr>
        <w:t>2)</w:t>
      </w:r>
    </w:p>
    <w:p w:rsidR="000B3372" w:rsidRPr="00AA24AE" w:rsidRDefault="000B3372" w:rsidP="000B3372">
      <w:pPr>
        <w:widowControl/>
        <w:suppressAutoHyphens w:val="0"/>
        <w:autoSpaceDN/>
        <w:spacing w:line="264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vertAlign w:val="superscript"/>
          <w:lang w:eastAsia="pl-PL" w:bidi="ar-SA"/>
        </w:rPr>
      </w:pPr>
    </w:p>
    <w:p w:rsidR="000B3372" w:rsidRDefault="000B3372" w:rsidP="000B3372">
      <w:pPr>
        <w:widowControl/>
        <w:suppressAutoHyphens w:val="0"/>
        <w:autoSpaceDN/>
        <w:spacing w:line="264" w:lineRule="auto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</w:p>
    <w:p w:rsidR="000B3372" w:rsidRDefault="000B3372" w:rsidP="000B3372">
      <w:pPr>
        <w:pStyle w:val="Standard"/>
        <w:tabs>
          <w:tab w:val="left" w:pos="-284"/>
        </w:tabs>
        <w:ind w:hanging="284"/>
        <w:jc w:val="both"/>
      </w:pPr>
      <w:bookmarkStart w:id="0" w:name="_GoBack"/>
      <w:bookmarkEnd w:id="0"/>
      <w:r>
        <w:rPr>
          <w:rFonts w:ascii="Tahoma" w:hAnsi="Tahoma" w:cs="Tahoma"/>
          <w:b/>
          <w:u w:val="single"/>
        </w:rPr>
        <w:t>Oświadczamy również, że:</w:t>
      </w:r>
    </w:p>
    <w:p w:rsidR="000B3372" w:rsidRPr="006D4F39" w:rsidRDefault="000B3372" w:rsidP="000B3372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6D4F39">
        <w:rPr>
          <w:rFonts w:ascii="Tahoma" w:hAnsi="Tahoma" w:cs="Tahoma"/>
        </w:rPr>
        <w:t>Oferujemy wykonanie całego przedmiotu zamówienia w terminie: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kern w:val="0"/>
          <w:lang w:eastAsia="pl-PL"/>
        </w:rPr>
        <w:t>do 30 listopada 2017 r.</w:t>
      </w:r>
    </w:p>
    <w:p w:rsidR="000B3372" w:rsidRDefault="000B3372" w:rsidP="000B3372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rPr>
          <w:rFonts w:ascii="Tahoma" w:hAnsi="Tahoma" w:cs="Tahoma"/>
        </w:rPr>
        <w:t>Zapoznaliśmy się ze specyfikacją istotnych warunków zamówienia nie wnosimy do niej zastrzeżeń i uznajemy się za związanych określonymi w niej wymaganiami i zasadami postępowania, a także zdobyliśmy konieczne informacje, niezbędne do właściwego przygotowania oferty.</w:t>
      </w:r>
    </w:p>
    <w:p w:rsidR="000B3372" w:rsidRDefault="000B3372" w:rsidP="000B3372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rPr>
          <w:rFonts w:ascii="Tahoma" w:hAnsi="Tahoma" w:cs="Tahoma"/>
          <w:lang w:eastAsia="ar-SA"/>
        </w:rPr>
        <w:lastRenderedPageBreak/>
        <w:t>Uważamy się za związanych niniejszą ofertą przez okres wskazany w specyfikacji istotnych warunków zamówienia, tj. przez okres 30 dni, licząc od upływu ostatecznego terminu składania ofert.</w:t>
      </w:r>
    </w:p>
    <w:p w:rsidR="000B3372" w:rsidRDefault="000B3372" w:rsidP="000B3372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rPr>
          <w:rFonts w:ascii="Tahoma" w:hAnsi="Tahoma" w:cs="Tahoma"/>
        </w:rPr>
        <w:t>Zapoznaliśmy się z postanowieniami umowy, określonymi we wzorze umowy, stanowiącym załącznik 4 do Opisu przedmiotu zamówienia (Dział II SIWZ) i akceptujemy jej warunki, a także zobowiązujemy się w przypadku wyboru naszej oferty do zawarcia umowy, zgodnej z niniejszą ofertą, na warunkach określonych w Specyfikacji Istotnych Warunków Zamówienia, w miejscu i terminie wyznaczonym przez zamawiającego.</w:t>
      </w:r>
    </w:p>
    <w:p w:rsidR="000B3372" w:rsidRDefault="000B3372" w:rsidP="000B3372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rPr>
          <w:rFonts w:ascii="Tahoma" w:hAnsi="Tahoma" w:cs="Tahoma"/>
        </w:rPr>
        <w:t>Warunki</w:t>
      </w:r>
      <w:r w:rsidRPr="000A3C1A">
        <w:rPr>
          <w:rFonts w:ascii="Tahoma" w:hAnsi="Tahoma" w:cs="Tahoma"/>
        </w:rPr>
        <w:t xml:space="preserve"> płatności: </w:t>
      </w:r>
      <w:r>
        <w:rPr>
          <w:rFonts w:ascii="Tahoma" w:hAnsi="Tahoma" w:cs="Tahoma"/>
        </w:rPr>
        <w:t xml:space="preserve">termin płatności </w:t>
      </w:r>
      <w:r w:rsidRPr="000A3C1A">
        <w:rPr>
          <w:rFonts w:ascii="Tahoma" w:hAnsi="Tahoma" w:cs="Tahoma"/>
        </w:rPr>
        <w:t xml:space="preserve">do </w:t>
      </w:r>
      <w:r w:rsidRPr="000A3C1A">
        <w:rPr>
          <w:rFonts w:ascii="Tahoma" w:hAnsi="Tahoma" w:cs="Tahoma"/>
          <w:b/>
        </w:rPr>
        <w:t>30 dni</w:t>
      </w:r>
      <w:r w:rsidRPr="000A3C1A">
        <w:rPr>
          <w:rFonts w:ascii="Tahoma" w:hAnsi="Tahoma" w:cs="Tahoma"/>
        </w:rPr>
        <w:t xml:space="preserve"> od daty doręczenia zamawiającemu prawidłowo wystawionej faktury.</w:t>
      </w:r>
    </w:p>
    <w:p w:rsidR="000B3372" w:rsidRDefault="000B3372" w:rsidP="000B3372">
      <w:pPr>
        <w:pStyle w:val="Standard"/>
        <w:tabs>
          <w:tab w:val="left" w:pos="284"/>
        </w:tabs>
        <w:jc w:val="both"/>
      </w:pPr>
      <w:r>
        <w:rPr>
          <w:rFonts w:ascii="Tahoma" w:hAnsi="Tahoma" w:cs="Tahoma"/>
        </w:rPr>
        <w:t>6a. Roboty objęte zamówieniem zamierzamy wykonać sami z wyjątkiem robót wymienionych w pkt 6b.</w:t>
      </w:r>
    </w:p>
    <w:p w:rsidR="000B3372" w:rsidRDefault="000B3372" w:rsidP="000B3372">
      <w:pPr>
        <w:pStyle w:val="Standard"/>
        <w:suppressAutoHyphens w:val="0"/>
        <w:jc w:val="both"/>
      </w:pPr>
      <w:r>
        <w:rPr>
          <w:rFonts w:ascii="Tahoma" w:hAnsi="Tahoma" w:cs="Tahoma"/>
        </w:rPr>
        <w:t>6b. Niżej podany zakres zamówienia, wykonywać będą w moim imieniu podwykonawcy</w:t>
      </w:r>
      <w:r>
        <w:rPr>
          <w:rFonts w:ascii="Trebuchet MS" w:hAnsi="Trebuchet MS" w:cs="Arial"/>
          <w:b/>
          <w:i/>
        </w:rPr>
        <w:t>:</w:t>
      </w:r>
    </w:p>
    <w:p w:rsidR="000B3372" w:rsidRDefault="000B3372" w:rsidP="000B3372">
      <w:pPr>
        <w:pStyle w:val="Textbody"/>
        <w:ind w:left="720"/>
        <w:rPr>
          <w:rFonts w:ascii="Trebuchet MS" w:hAnsi="Trebuchet MS" w:cs="Arial"/>
          <w:b w:val="0"/>
          <w:i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0B3372" w:rsidTr="008D544E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372" w:rsidRDefault="000B3372" w:rsidP="008D544E">
            <w:pPr>
              <w:pStyle w:val="Textbody"/>
              <w:jc w:val="center"/>
            </w:pPr>
            <w:r>
              <w:rPr>
                <w:rFonts w:ascii="Tahoma" w:hAnsi="Tahoma" w:cs="Tahoma"/>
                <w:i/>
              </w:rPr>
              <w:t>Zakres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372" w:rsidRDefault="000B3372" w:rsidP="008D544E">
            <w:pPr>
              <w:pStyle w:val="Textbody"/>
              <w:jc w:val="center"/>
            </w:pPr>
            <w:r>
              <w:rPr>
                <w:rFonts w:ascii="Tahoma" w:hAnsi="Tahoma" w:cs="Tahoma"/>
                <w:i/>
              </w:rPr>
              <w:t>Nazwa (firma) podwykonawcy</w:t>
            </w:r>
          </w:p>
        </w:tc>
      </w:tr>
      <w:tr w:rsidR="000B3372" w:rsidTr="008D544E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372" w:rsidRDefault="000B3372" w:rsidP="008D544E">
            <w:pPr>
              <w:pStyle w:val="Textbody"/>
              <w:rPr>
                <w:rFonts w:ascii="Trebuchet MS" w:hAnsi="Trebuchet MS" w:cs="Arial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372" w:rsidRDefault="000B3372" w:rsidP="008D544E">
            <w:pPr>
              <w:pStyle w:val="Textbody"/>
              <w:rPr>
                <w:rFonts w:ascii="Trebuchet MS" w:hAnsi="Trebuchet MS" w:cs="Arial"/>
              </w:rPr>
            </w:pPr>
          </w:p>
        </w:tc>
      </w:tr>
      <w:tr w:rsidR="000B3372" w:rsidTr="008D544E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372" w:rsidRDefault="000B3372" w:rsidP="008D544E">
            <w:pPr>
              <w:pStyle w:val="Textbody"/>
              <w:rPr>
                <w:rFonts w:ascii="Trebuchet MS" w:hAnsi="Trebuchet MS" w:cs="Arial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3372" w:rsidRDefault="000B3372" w:rsidP="008D544E">
            <w:pPr>
              <w:pStyle w:val="Textbody"/>
              <w:rPr>
                <w:rFonts w:ascii="Trebuchet MS" w:hAnsi="Trebuchet MS" w:cs="Arial"/>
              </w:rPr>
            </w:pPr>
          </w:p>
        </w:tc>
      </w:tr>
    </w:tbl>
    <w:p w:rsidR="000B3372" w:rsidRDefault="000B3372" w:rsidP="000B3372">
      <w:pPr>
        <w:pStyle w:val="Standard"/>
        <w:suppressAutoHyphens w:val="0"/>
        <w:jc w:val="both"/>
        <w:rPr>
          <w:rFonts w:ascii="Tahoma" w:hAnsi="Tahoma" w:cs="Tahoma"/>
          <w:i/>
          <w:sz w:val="16"/>
          <w:szCs w:val="16"/>
        </w:rPr>
      </w:pPr>
    </w:p>
    <w:p w:rsidR="000B3372" w:rsidRPr="00255592" w:rsidRDefault="000B3372" w:rsidP="000B3372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:rsidR="000B3372" w:rsidRDefault="000B3372" w:rsidP="000B3372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Tahoma" w:hAnsi="Tahoma" w:cs="Tahoma"/>
        </w:rPr>
        <w:t>Jesteśmy (zaznaczyć właściwą opcję)***:</w:t>
      </w:r>
    </w:p>
    <w:p w:rsidR="000B3372" w:rsidRDefault="000B3372" w:rsidP="000B3372">
      <w:pPr>
        <w:pStyle w:val="Standard"/>
        <w:numPr>
          <w:ilvl w:val="0"/>
          <w:numId w:val="4"/>
        </w:numPr>
        <w:tabs>
          <w:tab w:val="left" w:pos="851"/>
        </w:tabs>
        <w:ind w:left="851" w:hanging="360"/>
        <w:jc w:val="both"/>
      </w:pPr>
      <w:r>
        <w:rPr>
          <w:rFonts w:ascii="Tahoma" w:hAnsi="Tahoma" w:cs="Tahoma"/>
        </w:rPr>
        <w:t>Mikroprzedsiębiorstwem</w:t>
      </w:r>
    </w:p>
    <w:p w:rsidR="000B3372" w:rsidRDefault="000B3372" w:rsidP="000B3372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</w:pPr>
      <w:r>
        <w:rPr>
          <w:rFonts w:ascii="Tahoma" w:hAnsi="Tahoma" w:cs="Tahoma"/>
        </w:rPr>
        <w:t>Małym przedsiębiorstwem</w:t>
      </w:r>
    </w:p>
    <w:p w:rsidR="000B3372" w:rsidRDefault="000B3372" w:rsidP="000B3372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</w:pPr>
      <w:r>
        <w:rPr>
          <w:rFonts w:ascii="Tahoma" w:hAnsi="Tahoma" w:cs="Tahoma"/>
        </w:rPr>
        <w:t>Średnim przedsiębiorstwem</w:t>
      </w:r>
    </w:p>
    <w:p w:rsidR="000B3372" w:rsidRDefault="000B3372" w:rsidP="000B3372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</w:pPr>
      <w:r>
        <w:rPr>
          <w:rFonts w:ascii="Tahoma" w:hAnsi="Tahoma" w:cs="Tahoma"/>
        </w:rPr>
        <w:t>Innym</w:t>
      </w:r>
    </w:p>
    <w:p w:rsidR="000B3372" w:rsidRDefault="000B3372" w:rsidP="000B3372">
      <w:pPr>
        <w:pStyle w:val="Standard"/>
        <w:suppressAutoHyphens w:val="0"/>
        <w:jc w:val="both"/>
        <w:rPr>
          <w:rFonts w:ascii="Trebuchet MS" w:hAnsi="Trebuchet MS" w:cs="Trebuchet MS"/>
          <w:sz w:val="18"/>
          <w:szCs w:val="18"/>
        </w:rPr>
      </w:pPr>
    </w:p>
    <w:p w:rsidR="000B3372" w:rsidRDefault="000B3372" w:rsidP="000B3372">
      <w:pPr>
        <w:pStyle w:val="Standard"/>
        <w:suppressAutoHyphens w:val="0"/>
        <w:ind w:left="284"/>
        <w:jc w:val="both"/>
      </w:pPr>
      <w:r>
        <w:rPr>
          <w:rFonts w:ascii="Trebuchet MS" w:hAnsi="Trebuchet MS" w:cs="Trebuchet MS"/>
          <w:sz w:val="18"/>
          <w:szCs w:val="18"/>
        </w:rPr>
        <w:t xml:space="preserve">*** </w:t>
      </w:r>
      <w:r>
        <w:rPr>
          <w:rFonts w:ascii="Trebuchet MS" w:hAnsi="Trebuchet MS" w:cs="Arial"/>
          <w:sz w:val="18"/>
          <w:szCs w:val="18"/>
        </w:rPr>
        <w:t>w przypadku Wykonawców składających ofertę wspólną należy wypełnić dla każdego podmiotu osobno.</w:t>
      </w:r>
    </w:p>
    <w:p w:rsidR="000B3372" w:rsidRDefault="000B3372" w:rsidP="000B3372">
      <w:pPr>
        <w:pStyle w:val="Standard"/>
        <w:suppressAutoHyphens w:val="0"/>
        <w:ind w:left="284"/>
        <w:jc w:val="both"/>
      </w:pPr>
      <w:r>
        <w:rPr>
          <w:rFonts w:ascii="Trebuchet MS" w:hAnsi="Trebuchet MS" w:cs="Arial"/>
          <w:i/>
          <w:sz w:val="18"/>
          <w:szCs w:val="18"/>
          <w:u w:val="single"/>
          <w:lang w:eastAsia="en-US"/>
        </w:rPr>
        <w:t>Mikroprzedsiębiorstwo:</w:t>
      </w:r>
      <w:r>
        <w:rPr>
          <w:rFonts w:ascii="Trebuchet MS" w:hAnsi="Trebuchet MS" w:cs="Arial"/>
          <w:i/>
          <w:sz w:val="18"/>
          <w:szCs w:val="18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0B3372" w:rsidRDefault="000B3372" w:rsidP="000B3372">
      <w:pPr>
        <w:pStyle w:val="Standard"/>
        <w:suppressAutoHyphens w:val="0"/>
        <w:ind w:left="284"/>
        <w:jc w:val="both"/>
      </w:pPr>
      <w:r>
        <w:rPr>
          <w:rFonts w:ascii="Trebuchet MS" w:hAnsi="Trebuchet MS" w:cs="Arial"/>
          <w:i/>
          <w:sz w:val="18"/>
          <w:szCs w:val="18"/>
          <w:u w:val="single"/>
          <w:lang w:eastAsia="en-US"/>
        </w:rPr>
        <w:t>Małe przedsiębiorstwo</w:t>
      </w:r>
      <w:r>
        <w:rPr>
          <w:rFonts w:ascii="Trebuchet MS" w:hAnsi="Trebuchet MS" w:cs="Arial"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0B3372" w:rsidRDefault="000B3372" w:rsidP="000B3372">
      <w:pPr>
        <w:pStyle w:val="Standard"/>
        <w:suppressAutoHyphens w:val="0"/>
        <w:ind w:left="284"/>
        <w:jc w:val="both"/>
      </w:pPr>
      <w:r>
        <w:rPr>
          <w:rFonts w:ascii="Trebuchet MS" w:hAnsi="Trebuchet MS" w:cs="Arial"/>
          <w:i/>
          <w:sz w:val="18"/>
          <w:szCs w:val="18"/>
          <w:u w:val="single"/>
        </w:rPr>
        <w:t>Średnie przedsiębiorstwa</w:t>
      </w:r>
      <w:r>
        <w:rPr>
          <w:rFonts w:ascii="Trebuchet MS" w:hAnsi="Trebuchet MS" w:cs="Arial"/>
          <w:i/>
          <w:sz w:val="18"/>
          <w:szCs w:val="18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:rsidR="000B3372" w:rsidRDefault="000B3372" w:rsidP="000B3372">
      <w:pPr>
        <w:pStyle w:val="Standard"/>
        <w:tabs>
          <w:tab w:val="left" w:pos="1724"/>
        </w:tabs>
        <w:ind w:left="720"/>
        <w:jc w:val="both"/>
        <w:rPr>
          <w:rFonts w:ascii="Tahoma" w:hAnsi="Tahoma" w:cs="Tahoma"/>
          <w:i/>
        </w:rPr>
      </w:pPr>
    </w:p>
    <w:p w:rsidR="000B3372" w:rsidRDefault="000B3372" w:rsidP="000B3372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Tahoma" w:hAnsi="Tahoma" w:cs="Tahoma"/>
        </w:rPr>
        <w:t>Wraz z ofertą składamy następujące oświadczenia i dokumenty:</w:t>
      </w:r>
    </w:p>
    <w:p w:rsidR="000B3372" w:rsidRPr="000A3C1A" w:rsidRDefault="000B3372" w:rsidP="000B3372">
      <w:pPr>
        <w:pStyle w:val="Standard"/>
        <w:tabs>
          <w:tab w:val="left" w:pos="10205"/>
        </w:tabs>
        <w:suppressAutoHyphens w:val="0"/>
        <w:spacing w:line="360" w:lineRule="auto"/>
        <w:jc w:val="both"/>
        <w:rPr>
          <w:rFonts w:ascii="Tahoma" w:hAnsi="Tahoma" w:cs="Tahoma"/>
          <w:u w:val="single"/>
        </w:rPr>
      </w:pPr>
      <w:r w:rsidRPr="000A3C1A">
        <w:rPr>
          <w:rFonts w:ascii="Tahoma" w:hAnsi="Tahoma" w:cs="Tahoma"/>
          <w:u w:val="single"/>
        </w:rPr>
        <w:t>________________________________________________________________________________</w:t>
      </w:r>
    </w:p>
    <w:p w:rsidR="000B3372" w:rsidRPr="000A3C1A" w:rsidRDefault="000B3372" w:rsidP="000B3372">
      <w:pPr>
        <w:pStyle w:val="Standard"/>
        <w:spacing w:line="360" w:lineRule="auto"/>
        <w:rPr>
          <w:rFonts w:ascii="Tahoma" w:hAnsi="Tahoma" w:cs="Tahoma"/>
          <w:u w:val="single"/>
        </w:rPr>
      </w:pPr>
      <w:r w:rsidRPr="000A3C1A">
        <w:rPr>
          <w:rFonts w:ascii="Tahoma" w:hAnsi="Tahoma" w:cs="Tahoma"/>
          <w:u w:val="single"/>
        </w:rPr>
        <w:t>________________________________________________________________________________</w:t>
      </w:r>
    </w:p>
    <w:p w:rsidR="000B3372" w:rsidRPr="000A3C1A" w:rsidRDefault="000B3372" w:rsidP="000B3372">
      <w:pPr>
        <w:pStyle w:val="Standard"/>
        <w:tabs>
          <w:tab w:val="left" w:pos="10205"/>
        </w:tabs>
        <w:suppressAutoHyphens w:val="0"/>
        <w:spacing w:line="360" w:lineRule="auto"/>
        <w:jc w:val="both"/>
        <w:rPr>
          <w:rFonts w:ascii="Tahoma" w:hAnsi="Tahoma" w:cs="Tahoma"/>
          <w:u w:val="single"/>
        </w:rPr>
      </w:pPr>
      <w:r w:rsidRPr="000A3C1A">
        <w:rPr>
          <w:rFonts w:ascii="Tahoma" w:hAnsi="Tahoma" w:cs="Tahoma"/>
          <w:u w:val="single"/>
        </w:rPr>
        <w:t>________________________________________________________________________________</w:t>
      </w:r>
    </w:p>
    <w:p w:rsidR="000B3372" w:rsidRDefault="000B3372" w:rsidP="000B3372">
      <w:pPr>
        <w:pStyle w:val="Standard"/>
        <w:tabs>
          <w:tab w:val="left" w:pos="10205"/>
        </w:tabs>
        <w:suppressAutoHyphens w:val="0"/>
        <w:spacing w:line="360" w:lineRule="auto"/>
        <w:jc w:val="both"/>
      </w:pP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</w:rPr>
        <w:t>Na złożoną ofertę składa się  ponumerowanych stron z zachowaniem ciągłości numeracji.</w:t>
      </w:r>
    </w:p>
    <w:p w:rsidR="000B3372" w:rsidRDefault="000B3372" w:rsidP="000B3372">
      <w:pPr>
        <w:pStyle w:val="Standard"/>
        <w:ind w:left="60"/>
        <w:jc w:val="both"/>
      </w:pPr>
      <w:r>
        <w:rPr>
          <w:rFonts w:ascii="Tahoma" w:hAnsi="Tahoma" w:cs="Tahoma"/>
        </w:rPr>
        <w:tab/>
      </w: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</w:rPr>
        <w:t>…………….…………..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>dnia ………………. r.</w:t>
      </w: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0B3372" w:rsidRDefault="000B3372" w:rsidP="000B3372">
      <w:pPr>
        <w:pStyle w:val="Standard"/>
        <w:jc w:val="both"/>
        <w:rPr>
          <w:rFonts w:ascii="Tahoma" w:hAnsi="Tahoma" w:cs="Tahoma"/>
          <w:i/>
          <w:sz w:val="16"/>
          <w:szCs w:val="16"/>
        </w:rPr>
      </w:pPr>
    </w:p>
    <w:p w:rsidR="000B3372" w:rsidRDefault="000B3372" w:rsidP="000B3372">
      <w:pPr>
        <w:pStyle w:val="Standard"/>
        <w:jc w:val="both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………………….……………………………………………………</w:t>
      </w:r>
    </w:p>
    <w:p w:rsidR="000B3372" w:rsidRDefault="000B3372" w:rsidP="000B3372">
      <w:pPr>
        <w:pStyle w:val="Standard"/>
        <w:ind w:left="5103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p w:rsidR="000B3372" w:rsidRDefault="000B3372" w:rsidP="000B3372">
      <w:pPr>
        <w:pStyle w:val="Standard"/>
        <w:ind w:left="5103"/>
        <w:rPr>
          <w:rFonts w:ascii="Tahoma" w:hAnsi="Tahoma" w:cs="Tahoma"/>
          <w:i/>
          <w:sz w:val="16"/>
          <w:szCs w:val="16"/>
        </w:rPr>
      </w:pPr>
    </w:p>
    <w:p w:rsidR="000B3372" w:rsidRDefault="000B3372" w:rsidP="000B3372">
      <w:pPr>
        <w:pStyle w:val="Standard"/>
        <w:tabs>
          <w:tab w:val="left" w:pos="0"/>
        </w:tabs>
        <w:rPr>
          <w:rFonts w:ascii="Tahoma" w:hAnsi="Tahoma" w:cs="Tahoma"/>
          <w:i/>
          <w:sz w:val="16"/>
          <w:szCs w:val="16"/>
        </w:rPr>
      </w:pPr>
    </w:p>
    <w:p w:rsidR="000B3372" w:rsidRPr="00157764" w:rsidRDefault="000B3372" w:rsidP="000B3372">
      <w:pPr>
        <w:widowControl/>
        <w:numPr>
          <w:ilvl w:val="0"/>
          <w:numId w:val="1"/>
        </w:numPr>
        <w:tabs>
          <w:tab w:val="left" w:pos="0"/>
        </w:tabs>
        <w:autoSpaceDN/>
        <w:textAlignment w:val="auto"/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</w:pPr>
      <w:r w:rsidRPr="00157764">
        <w:rPr>
          <w:rFonts w:ascii="Tahoma" w:eastAsia="Times New Roman" w:hAnsi="Tahoma" w:cs="Tahoma"/>
          <w:i/>
          <w:kern w:val="0"/>
          <w:sz w:val="16"/>
          <w:szCs w:val="16"/>
          <w:vertAlign w:val="superscript"/>
          <w:lang w:eastAsia="pl-PL" w:bidi="ar-SA"/>
        </w:rPr>
        <w:t>1</w:t>
      </w:r>
      <w:r w:rsidRPr="00157764">
        <w:rPr>
          <w:rFonts w:ascii="Tahoma" w:eastAsia="Times New Roman" w:hAnsi="Tahoma" w:cs="Tahoma"/>
          <w:bCs/>
          <w:i/>
          <w:kern w:val="0"/>
          <w:sz w:val="16"/>
          <w:szCs w:val="16"/>
          <w:vertAlign w:val="superscript"/>
          <w:lang w:eastAsia="pl-PL" w:bidi="ar-SA"/>
        </w:rPr>
        <w:t xml:space="preserve">)  </w:t>
      </w:r>
      <w:r w:rsidRPr="00157764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W przypadku niewypełnienia przyjmuje się minimalny okres udzielonej gwarancji.</w:t>
      </w:r>
    </w:p>
    <w:p w:rsidR="000B3372" w:rsidRPr="000A3C1A" w:rsidRDefault="000B3372" w:rsidP="000B3372">
      <w:pPr>
        <w:widowControl/>
        <w:numPr>
          <w:ilvl w:val="0"/>
          <w:numId w:val="1"/>
        </w:numPr>
        <w:tabs>
          <w:tab w:val="left" w:pos="0"/>
        </w:tabs>
        <w:autoSpaceDN/>
        <w:textAlignment w:val="auto"/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</w:pPr>
      <w:r w:rsidRPr="00157764">
        <w:rPr>
          <w:rFonts w:ascii="Tahoma" w:eastAsia="Times New Roman" w:hAnsi="Tahoma" w:cs="Tahoma"/>
          <w:bCs/>
          <w:i/>
          <w:kern w:val="0"/>
          <w:sz w:val="16"/>
          <w:szCs w:val="16"/>
          <w:vertAlign w:val="superscript"/>
          <w:lang w:eastAsia="pl-PL" w:bidi="ar-SA"/>
        </w:rPr>
        <w:t>2)</w:t>
      </w:r>
      <w:r w:rsidRPr="000A3C1A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W przypadku niewypełnienia przyjmuje się, że wykonawca zaoferował minimalną wymaganą sprawność modułu kogeneracyjnego w </w:t>
      </w:r>
      <w:r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> w</w:t>
      </w:r>
      <w:r w:rsidRPr="000A3C1A">
        <w:rPr>
          <w:rFonts w:ascii="Tahoma" w:eastAsia="Times New Roman" w:hAnsi="Tahoma" w:cs="Tahoma"/>
          <w:bCs/>
          <w:i/>
          <w:kern w:val="0"/>
          <w:sz w:val="16"/>
          <w:szCs w:val="16"/>
          <w:lang w:eastAsia="pl-PL" w:bidi="ar-SA"/>
        </w:rPr>
        <w:t xml:space="preserve">ysokości 96%. </w:t>
      </w:r>
    </w:p>
    <w:p w:rsidR="00AA2BAC" w:rsidRDefault="00AA2BAC"/>
    <w:sectPr w:rsidR="00AA2BAC" w:rsidSect="000B3372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72" w:rsidRDefault="000B3372" w:rsidP="000B3372">
      <w:r>
        <w:separator/>
      </w:r>
    </w:p>
  </w:endnote>
  <w:endnote w:type="continuationSeparator" w:id="0">
    <w:p w:rsidR="000B3372" w:rsidRDefault="000B3372" w:rsidP="000B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72" w:rsidRDefault="000B3372" w:rsidP="000B3372">
      <w:r>
        <w:separator/>
      </w:r>
    </w:p>
  </w:footnote>
  <w:footnote w:type="continuationSeparator" w:id="0">
    <w:p w:rsidR="000B3372" w:rsidRDefault="000B3372" w:rsidP="000B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72" w:rsidRDefault="000B3372">
    <w:pPr>
      <w:pStyle w:val="Nagwek"/>
    </w:pPr>
    <w:r w:rsidRPr="00B27609">
      <w:rPr>
        <w:rFonts w:eastAsia="Times New Roman" w:cs="Times New Roman"/>
        <w:noProof/>
        <w:kern w:val="1"/>
        <w:sz w:val="20"/>
        <w:szCs w:val="20"/>
        <w:lang w:eastAsia="pl-PL" w:bidi="ar-SA"/>
      </w:rPr>
      <w:drawing>
        <wp:inline distT="0" distB="0" distL="0" distR="0" wp14:anchorId="289E8631" wp14:editId="648ED227">
          <wp:extent cx="5137521" cy="731462"/>
          <wp:effectExtent l="0" t="0" r="0" b="0"/>
          <wp:docPr id="1" name="Obraz 1" descr="C:\Users\gspiewak.K205\Desktop\EFRR achromatyczny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spiewak.K205\Desktop\EFRR achromatyczny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424" cy="74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rPr>
          <w:rFonts w:eastAsia="Andale Sans UI" w:cs="Tahoma"/>
          <w:b w:val="0"/>
          <w:i w:val="0"/>
          <w:color w:val="000000"/>
          <w:kern w:val="3"/>
          <w:sz w:val="20"/>
          <w:szCs w:val="20"/>
          <w:lang w:val="pl-PL" w:eastAsia="ja-JP" w:bidi="fa-IR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56"/>
    <w:rsid w:val="000B3372"/>
    <w:rsid w:val="00781456"/>
    <w:rsid w:val="00A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0B3372"/>
    <w:pPr>
      <w:numPr>
        <w:numId w:val="1"/>
      </w:numPr>
    </w:pPr>
  </w:style>
  <w:style w:type="paragraph" w:customStyle="1" w:styleId="Standard">
    <w:name w:val="Standard"/>
    <w:rsid w:val="000B33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B3372"/>
    <w:rPr>
      <w:b/>
      <w:bCs/>
    </w:rPr>
  </w:style>
  <w:style w:type="paragraph" w:styleId="Akapitzlist">
    <w:name w:val="List Paragraph"/>
    <w:basedOn w:val="Standard"/>
    <w:rsid w:val="000B337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0B3372"/>
    <w:pPr>
      <w:numPr>
        <w:numId w:val="2"/>
      </w:numPr>
    </w:pPr>
  </w:style>
  <w:style w:type="numbering" w:customStyle="1" w:styleId="WWNum143">
    <w:name w:val="WWNum143"/>
    <w:basedOn w:val="Bezlisty"/>
    <w:rsid w:val="000B3372"/>
    <w:pPr>
      <w:numPr>
        <w:numId w:val="3"/>
      </w:numPr>
    </w:pPr>
  </w:style>
  <w:style w:type="numbering" w:customStyle="1" w:styleId="WWNum329">
    <w:name w:val="WWNum329"/>
    <w:basedOn w:val="Bezlisty"/>
    <w:rsid w:val="000B3372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33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B337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33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B337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7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0B3372"/>
    <w:pPr>
      <w:numPr>
        <w:numId w:val="1"/>
      </w:numPr>
    </w:pPr>
  </w:style>
  <w:style w:type="paragraph" w:customStyle="1" w:styleId="Standard">
    <w:name w:val="Standard"/>
    <w:rsid w:val="000B33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B3372"/>
    <w:rPr>
      <w:b/>
      <w:bCs/>
    </w:rPr>
  </w:style>
  <w:style w:type="paragraph" w:styleId="Akapitzlist">
    <w:name w:val="List Paragraph"/>
    <w:basedOn w:val="Standard"/>
    <w:rsid w:val="000B337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0B3372"/>
    <w:pPr>
      <w:numPr>
        <w:numId w:val="2"/>
      </w:numPr>
    </w:pPr>
  </w:style>
  <w:style w:type="numbering" w:customStyle="1" w:styleId="WWNum143">
    <w:name w:val="WWNum143"/>
    <w:basedOn w:val="Bezlisty"/>
    <w:rsid w:val="000B3372"/>
    <w:pPr>
      <w:numPr>
        <w:numId w:val="3"/>
      </w:numPr>
    </w:pPr>
  </w:style>
  <w:style w:type="numbering" w:customStyle="1" w:styleId="WWNum329">
    <w:name w:val="WWNum329"/>
    <w:basedOn w:val="Bezlisty"/>
    <w:rsid w:val="000B3372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0B33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B337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33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B337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7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2</cp:revision>
  <dcterms:created xsi:type="dcterms:W3CDTF">2017-08-03T14:35:00Z</dcterms:created>
  <dcterms:modified xsi:type="dcterms:W3CDTF">2017-08-03T14:35:00Z</dcterms:modified>
</cp:coreProperties>
</file>